
<file path=[Content_Types].xml><?xml version="1.0" encoding="utf-8"?>
<Types xmlns="http://schemas.openxmlformats.org/package/2006/content-types">
  <Default Extension="jpeg" ContentType="image/jpeg"/>
  <Default Extension="png" ContentType="image/png"/>
  <Default Extension="wmf" ContentType="image/x-w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Java 23.3.0 -->
  <w:background w:color="ffffff">
    <v:background id="_x0000_s1025" filled="t" fillcolor="white">
      <v:fill color2="white"/>
    </v:background>
  </w:background>
  <w:body>
    <w:p>
      <w:pPr>
        <w:spacing w:line="360" w:lineRule="auto"/>
        <w:jc w:val="center"/>
        <w:rPr>
          <w:rFonts w:ascii="宋体" w:hAnsi="宋体" w:cs="宋体" w:hint="eastAsia"/>
          <w:b/>
          <w:sz w:val="22"/>
          <w:szCs w:val="22"/>
        </w:rPr>
      </w:pPr>
      <w:r>
        <w:rPr>
          <w:rFonts w:ascii="宋体" w:hAnsi="宋体" w:cs="宋体" w:hint="eastAsia"/>
          <w:b/>
          <w:sz w:val="32"/>
          <w:szCs w:val="32"/>
          <w:lang w:val="en-US" w:eastAsia="zh-CN"/>
        </w:rPr>
        <w:drawing>
          <wp:anchor simplePos="0" relativeHeight="251658240" behindDoc="0" locked="0" layoutInCell="1" allowOverlap="1">
            <wp:simplePos x="0" y="0"/>
            <wp:positionH relativeFrom="page">
              <wp:posOffset>11696700</wp:posOffset>
            </wp:positionH>
            <wp:positionV relativeFrom="topMargin">
              <wp:posOffset>10414000</wp:posOffset>
            </wp:positionV>
            <wp:extent cx="317500" cy="355600"/>
            <wp:wrapNone/>
            <wp:docPr id="10020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02" name=""/>
                    <pic:cNvPicPr>
                      <a:picLocks noChangeAspect="1"/>
                    </pic:cNvPicPr>
                  </pic:nvPicPr>
                  <pic:blipFill>
                    <a:blip xmlns:r="http://schemas.openxmlformats.org/officeDocument/2006/relationships" r:embed="rId4"/>
                    <a:stretch>
                      <a:fillRect/>
                    </a:stretch>
                  </pic:blipFill>
                  <pic:spPr>
                    <a:xfrm>
                      <a:off x="0" y="0"/>
                      <a:ext cx="317500" cy="355600"/>
                    </a:xfrm>
                    <a:prstGeom prst="rect">
                      <a:avLst/>
                    </a:prstGeom>
                  </pic:spPr>
                </pic:pic>
              </a:graphicData>
            </a:graphic>
          </wp:anchor>
        </w:drawing>
      </w:r>
      <w:r>
        <w:rPr>
          <w:rFonts w:ascii="宋体" w:hAnsi="宋体" w:cs="宋体" w:hint="eastAsia"/>
          <w:b/>
          <w:sz w:val="32"/>
          <w:szCs w:val="32"/>
          <w:lang w:val="en-US" w:eastAsia="zh-CN"/>
        </w:rPr>
        <w:t>1</w:t>
      </w:r>
      <w:r>
        <w:rPr>
          <w:rFonts w:ascii="宋体" w:hAnsi="宋体" w:cs="宋体" w:hint="eastAsia"/>
          <w:b/>
          <w:sz w:val="32"/>
          <w:szCs w:val="32"/>
          <w:lang w:val="en-US" w:eastAsia="zh-CN"/>
        </w:rPr>
        <w:t>1.1</w:t>
      </w:r>
      <w:r>
        <w:rPr>
          <w:rFonts w:ascii="宋体" w:hAnsi="宋体" w:cs="宋体" w:hint="eastAsia"/>
          <w:b/>
          <w:sz w:val="32"/>
          <w:szCs w:val="32"/>
        </w:rPr>
        <w:t xml:space="preserve"> 功</w:t>
      </w:r>
    </w:p>
    <w:p>
      <w:pPr>
        <w:spacing w:line="360" w:lineRule="auto"/>
        <w:jc w:val="center"/>
        <w:rPr>
          <w:rFonts w:ascii="宋体" w:hAnsi="宋体" w:cs="宋体"/>
          <w:b/>
          <w:sz w:val="24"/>
        </w:rPr>
      </w:pPr>
      <w:r>
        <w:rPr>
          <w:rFonts w:ascii="宋体" w:hAnsi="宋体" w:cs="宋体" w:hint="eastAsia"/>
          <w:b/>
          <w:sz w:val="24"/>
        </w:rPr>
        <w:t>【考点梳理】</w:t>
      </w:r>
    </w:p>
    <w:p>
      <w:pPr>
        <w:numPr>
          <w:ilvl w:val="0"/>
          <w:numId w:val="1"/>
        </w:numPr>
        <w:spacing w:line="480" w:lineRule="auto"/>
        <w:ind w:left="420" w:hanging="420" w:leftChars="0" w:firstLineChars="0"/>
        <w:rPr>
          <w:rFonts w:ascii="宋体" w:hAnsi="宋体" w:cs="宋体"/>
          <w:b/>
          <w:szCs w:val="21"/>
        </w:rPr>
      </w:pPr>
      <w:r>
        <w:rPr>
          <w:rFonts w:ascii="宋体" w:hAnsi="宋体" w:cs="宋体" w:hint="eastAsia"/>
          <w:b/>
          <w:szCs w:val="21"/>
        </w:rPr>
        <w:t>考点一：功的概念和单位</w:t>
      </w:r>
      <w:r>
        <w:rPr>
          <w:rFonts w:ascii="宋体" w:hAnsi="宋体" w:cs="宋体"/>
          <w:b/>
          <w:szCs w:val="21"/>
        </w:rPr>
        <w:tab/>
      </w:r>
    </w:p>
    <w:p>
      <w:pPr>
        <w:numPr>
          <w:ilvl w:val="0"/>
          <w:numId w:val="1"/>
        </w:numPr>
        <w:spacing w:line="480" w:lineRule="auto"/>
        <w:ind w:left="420" w:hanging="420" w:leftChars="0" w:firstLineChars="0"/>
        <w:rPr>
          <w:rFonts w:ascii="宋体" w:hAnsi="宋体" w:cs="宋体" w:hint="eastAsia"/>
          <w:b/>
          <w:szCs w:val="21"/>
        </w:rPr>
      </w:pPr>
      <w:r>
        <w:rPr>
          <w:rFonts w:ascii="宋体" w:hAnsi="宋体" w:cs="宋体" w:hint="eastAsia"/>
          <w:b/>
          <w:szCs w:val="21"/>
        </w:rPr>
        <w:t>考点二：做功的必要因素</w:t>
      </w:r>
    </w:p>
    <w:p>
      <w:pPr>
        <w:numPr>
          <w:ilvl w:val="0"/>
          <w:numId w:val="1"/>
        </w:numPr>
        <w:spacing w:line="480" w:lineRule="auto"/>
        <w:ind w:left="420" w:hanging="420" w:leftChars="0" w:firstLineChars="0"/>
        <w:rPr>
          <w:rFonts w:ascii="宋体" w:hAnsi="宋体" w:cs="宋体"/>
          <w:b/>
          <w:szCs w:val="21"/>
        </w:rPr>
      </w:pPr>
      <w:r>
        <w:rPr>
          <w:rFonts w:ascii="宋体" w:hAnsi="宋体" w:cs="宋体" w:hint="eastAsia"/>
          <w:b/>
          <w:szCs w:val="21"/>
        </w:rPr>
        <w:t>考点三：功的计算</w:t>
      </w:r>
      <w:r>
        <w:rPr>
          <w:rFonts w:ascii="宋体" w:hAnsi="宋体" w:cs="宋体"/>
          <w:b/>
          <w:szCs w:val="21"/>
        </w:rPr>
        <w:tab/>
      </w:r>
      <w:r>
        <w:rPr>
          <w:rFonts w:ascii="宋体" w:hAnsi="宋体" w:cs="宋体"/>
          <w:b/>
          <w:szCs w:val="21"/>
        </w:rPr>
        <w:tab/>
      </w:r>
    </w:p>
    <w:p>
      <w:pPr>
        <w:numPr>
          <w:ilvl w:val="0"/>
          <w:numId w:val="1"/>
        </w:numPr>
        <w:spacing w:line="480" w:lineRule="auto"/>
        <w:ind w:left="420" w:hanging="420" w:leftChars="0" w:firstLineChars="0"/>
        <w:rPr>
          <w:rFonts w:ascii="宋体" w:hAnsi="宋体" w:cs="宋体" w:hint="eastAsia"/>
          <w:b/>
          <w:szCs w:val="21"/>
        </w:rPr>
      </w:pPr>
      <w:r>
        <w:rPr>
          <w:rFonts w:ascii="宋体" w:hAnsi="宋体" w:cs="宋体" w:hint="eastAsia"/>
          <w:b/>
          <w:szCs w:val="21"/>
        </w:rPr>
        <w:t>考点四：比较功的大小</w:t>
      </w:r>
    </w:p>
    <w:p>
      <w:pPr>
        <w:numPr>
          <w:ilvl w:val="0"/>
          <w:numId w:val="1"/>
        </w:numPr>
        <w:spacing w:line="480" w:lineRule="auto"/>
        <w:ind w:left="420" w:hanging="420" w:leftChars="0" w:firstLineChars="0"/>
        <w:rPr>
          <w:rFonts w:ascii="宋体" w:hAnsi="宋体" w:cs="宋体" w:hint="eastAsia"/>
          <w:b/>
          <w:szCs w:val="21"/>
        </w:rPr>
      </w:pPr>
      <w:r>
        <w:rPr>
          <w:rFonts w:ascii="宋体" w:hAnsi="宋体" w:cs="宋体" w:hint="eastAsia"/>
          <w:b/>
          <w:szCs w:val="21"/>
        </w:rPr>
        <w:t>考点五：功的综合性问题</w:t>
      </w:r>
    </w:p>
    <w:p>
      <w:pPr>
        <w:spacing w:line="360" w:lineRule="auto"/>
        <w:jc w:val="center"/>
        <w:rPr>
          <w:rFonts w:ascii="宋体" w:hAnsi="宋体" w:cs="宋体" w:hint="eastAsia"/>
          <w:b/>
          <w:sz w:val="24"/>
        </w:rPr>
      </w:pPr>
      <w:r>
        <w:rPr>
          <w:rFonts w:ascii="宋体" w:hAnsi="宋体" w:cs="宋体" w:hint="eastAsia"/>
          <w:b/>
          <w:sz w:val="24"/>
        </w:rPr>
        <w:t>【知识梳理】</w:t>
      </w:r>
    </w:p>
    <w:p>
      <w:pPr>
        <w:rPr>
          <w:rFonts w:hint="eastAsia"/>
          <w:b/>
          <w:bCs/>
          <w:sz w:val="21"/>
          <w:szCs w:val="21"/>
        </w:rPr>
      </w:pPr>
      <w:bookmarkStart w:id="0" w:name="_Toc11519"/>
      <w:r>
        <w:rPr>
          <w:rFonts w:hint="eastAsia"/>
          <w:b/>
          <w:bCs/>
          <w:sz w:val="21"/>
          <w:szCs w:val="21"/>
        </w:rPr>
        <w:t>知识点</w:t>
      </w:r>
      <w:r>
        <w:rPr>
          <w:rFonts w:hint="eastAsia"/>
          <w:b/>
          <w:bCs/>
          <w:sz w:val="21"/>
          <w:szCs w:val="21"/>
          <w:lang w:val="en-US" w:eastAsia="zh-CN"/>
        </w:rPr>
        <w:t>1</w:t>
      </w:r>
      <w:r>
        <w:rPr>
          <w:rFonts w:hint="eastAsia"/>
          <w:b/>
          <w:bCs/>
          <w:sz w:val="21"/>
          <w:szCs w:val="21"/>
        </w:rPr>
        <w:t>、力学中的功</w:t>
      </w:r>
      <w:bookmarkEnd w:id="0"/>
    </w:p>
    <w:p>
      <w:pPr>
        <w:spacing w:line="360" w:lineRule="auto"/>
        <w:rPr>
          <w:rFonts w:ascii="宋体" w:hAnsi="宋体" w:cs="宋体" w:hint="eastAsia"/>
          <w:color w:val="000000"/>
          <w:sz w:val="21"/>
          <w:szCs w:val="21"/>
        </w:rPr>
      </w:pPr>
      <w:r>
        <w:rPr>
          <w:rFonts w:ascii="宋体" w:hAnsi="宋体" w:cs="宋体" w:hint="eastAsia"/>
          <w:color w:val="000000"/>
          <w:sz w:val="21"/>
          <w:szCs w:val="21"/>
        </w:rPr>
        <w:t>1.如果一个力作用在物体上，物体在力的方向上移动了一段距离，这个力的作用就显示出成效，力学里就说这个力做了功。</w:t>
      </w:r>
    </w:p>
    <w:p>
      <w:pPr>
        <w:spacing w:line="360" w:lineRule="auto"/>
        <w:rPr>
          <w:rFonts w:ascii="宋体" w:hAnsi="宋体" w:cs="宋体" w:hint="eastAsia"/>
          <w:color w:val="000000"/>
          <w:sz w:val="21"/>
          <w:szCs w:val="21"/>
        </w:rPr>
      </w:pPr>
      <w:r>
        <w:rPr>
          <w:rFonts w:ascii="宋体" w:hAnsi="宋体" w:cs="宋体" w:hint="eastAsia"/>
          <w:color w:val="000000"/>
          <w:sz w:val="21"/>
          <w:szCs w:val="21"/>
        </w:rPr>
        <w:t>2.功的两个因素：一个是作用在物体上的力 ，另一个是在力的方向上移动的距离。</w:t>
      </w:r>
    </w:p>
    <w:p>
      <w:pPr>
        <w:spacing w:line="360" w:lineRule="auto"/>
        <w:rPr>
          <w:rFonts w:ascii="宋体" w:hAnsi="宋体" w:cs="宋体" w:hint="eastAsia"/>
          <w:color w:val="000000"/>
          <w:sz w:val="21"/>
          <w:szCs w:val="21"/>
        </w:rPr>
      </w:pPr>
      <w:r>
        <w:rPr>
          <w:rFonts w:ascii="宋体" w:hAnsi="宋体" w:cs="宋体" w:hint="eastAsia"/>
          <w:color w:val="000000"/>
          <w:sz w:val="21"/>
          <w:szCs w:val="21"/>
        </w:rPr>
        <w:t>3.不做功的三种情况：</w:t>
      </w:r>
      <w:r>
        <w:rPr>
          <w:rFonts w:ascii="宋体" w:hAnsi="宋体" w:cs="宋体" w:hint="eastAsia"/>
          <w:color w:val="000000"/>
          <w:sz w:val="21"/>
          <w:szCs w:val="21"/>
        </w:rPr>
        <w:t>①</w:t>
      </w:r>
      <w:r>
        <w:rPr>
          <w:rFonts w:ascii="宋体" w:hAnsi="宋体" w:cs="宋体" w:hint="eastAsia"/>
          <w:color w:val="000000"/>
          <w:sz w:val="21"/>
          <w:szCs w:val="21"/>
        </w:rPr>
        <w:t>物体受到了力，但静止。</w:t>
      </w:r>
      <w:r>
        <w:rPr>
          <w:rFonts w:ascii="宋体" w:hAnsi="宋体" w:cs="宋体" w:hint="eastAsia"/>
          <w:color w:val="000000"/>
          <w:sz w:val="21"/>
          <w:szCs w:val="21"/>
        </w:rPr>
        <w:t>②</w:t>
      </w:r>
      <w:r>
        <w:rPr>
          <w:rFonts w:ascii="宋体" w:hAnsi="宋体" w:cs="宋体" w:hint="eastAsia"/>
          <w:color w:val="000000"/>
          <w:sz w:val="21"/>
          <w:szCs w:val="21"/>
        </w:rPr>
        <w:t>物体由于惯性运动通过了距离，但不受力。</w:t>
      </w:r>
      <w:r>
        <w:rPr>
          <w:rFonts w:ascii="宋体" w:hAnsi="宋体" w:cs="宋体" w:hint="eastAsia"/>
          <w:color w:val="000000"/>
          <w:sz w:val="21"/>
          <w:szCs w:val="21"/>
        </w:rPr>
        <w:t>③</w:t>
      </w:r>
      <w:r>
        <w:rPr>
          <w:rFonts w:ascii="宋体" w:hAnsi="宋体" w:cs="宋体" w:hint="eastAsia"/>
          <w:color w:val="000000"/>
          <w:sz w:val="21"/>
          <w:szCs w:val="21"/>
        </w:rPr>
        <w:t>物体受力的方向与运动的方向相互垂直，这个力也不做功。</w:t>
      </w:r>
    </w:p>
    <w:p>
      <w:pPr>
        <w:rPr>
          <w:rFonts w:ascii="Times New Roman" w:eastAsia="宋体" w:hAnsi="Times New Roman" w:cs="Times New Roman" w:hint="eastAsia"/>
          <w:b/>
          <w:bCs/>
          <w:sz w:val="21"/>
          <w:szCs w:val="21"/>
        </w:rPr>
      </w:pPr>
      <w:r>
        <w:rPr>
          <w:rFonts w:ascii="Times New Roman" w:eastAsia="宋体" w:hAnsi="Times New Roman" w:cs="Times New Roman" w:hint="eastAsia"/>
          <w:b/>
          <w:bCs/>
          <w:sz w:val="21"/>
          <w:szCs w:val="21"/>
          <w:lang w:val="en-US" w:eastAsia="zh-CN"/>
        </w:rPr>
        <w:t>知识点2</w:t>
      </w:r>
      <w:r>
        <w:rPr>
          <w:rFonts w:ascii="Times New Roman" w:eastAsia="宋体" w:hAnsi="Times New Roman" w:cs="Times New Roman" w:hint="eastAsia"/>
          <w:b/>
          <w:bCs/>
          <w:sz w:val="21"/>
          <w:szCs w:val="21"/>
        </w:rPr>
        <w:t>：对不做功的几种情况的理解</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Look w:val="0000"/>
      </w:tblPr>
      <w:tblGrid>
        <w:gridCol w:w="1586"/>
        <w:gridCol w:w="2833"/>
        <w:gridCol w:w="4103"/>
      </w:tblGrid>
      <w:tr>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Look w:val="0000"/>
        </w:tblPrEx>
        <w:trPr>
          <w:jc w:val="center"/>
        </w:trPr>
        <w:tc>
          <w:tcPr>
            <w:tcW w:w="1586" w:type="dxa"/>
            <w:vAlign w:val="center"/>
          </w:tcPr>
          <w:p>
            <w:pPr>
              <w:jc w:val="center"/>
              <w:rPr>
                <w:rFonts w:ascii="楷体" w:eastAsia="楷体" w:hAnsi="楷体" w:cs="楷体"/>
                <w:sz w:val="21"/>
                <w:szCs w:val="21"/>
              </w:rPr>
            </w:pPr>
            <w:bookmarkStart w:id="1" w:name="_Toc12308"/>
            <w:r>
              <w:rPr>
                <w:rFonts w:ascii="楷体" w:eastAsia="楷体" w:hAnsi="楷体" w:cs="楷体" w:hint="eastAsia"/>
                <w:sz w:val="21"/>
                <w:szCs w:val="21"/>
              </w:rPr>
              <w:t>不做功的情况</w:t>
            </w:r>
          </w:p>
        </w:tc>
        <w:tc>
          <w:tcPr>
            <w:tcW w:w="2833" w:type="dxa"/>
            <w:vAlign w:val="center"/>
          </w:tcPr>
          <w:p>
            <w:pPr>
              <w:jc w:val="center"/>
              <w:rPr>
                <w:rFonts w:ascii="楷体" w:eastAsia="楷体" w:hAnsi="楷体" w:cs="楷体"/>
                <w:sz w:val="21"/>
                <w:szCs w:val="21"/>
              </w:rPr>
            </w:pPr>
            <w:r>
              <w:rPr>
                <w:rFonts w:ascii="楷体" w:eastAsia="楷体" w:hAnsi="楷体" w:cs="楷体" w:hint="eastAsia"/>
                <w:sz w:val="21"/>
                <w:szCs w:val="21"/>
              </w:rPr>
              <w:t>现象</w:t>
            </w:r>
          </w:p>
        </w:tc>
        <w:tc>
          <w:tcPr>
            <w:tcW w:w="4103" w:type="dxa"/>
            <w:vAlign w:val="center"/>
          </w:tcPr>
          <w:p>
            <w:pPr>
              <w:jc w:val="center"/>
              <w:rPr>
                <w:rFonts w:ascii="楷体" w:eastAsia="楷体" w:hAnsi="楷体" w:cs="楷体"/>
                <w:sz w:val="21"/>
                <w:szCs w:val="21"/>
              </w:rPr>
            </w:pPr>
            <w:r>
              <w:rPr>
                <w:rFonts w:ascii="楷体" w:eastAsia="楷体" w:hAnsi="楷体" w:cs="楷体" w:hint="eastAsia"/>
                <w:sz w:val="21"/>
                <w:szCs w:val="21"/>
              </w:rPr>
              <w:t>分析</w:t>
            </w:r>
          </w:p>
        </w:tc>
      </w:tr>
      <w:tr>
        <w:tblPrEx>
          <w:tblW w:w="0" w:type="auto"/>
          <w:jc w:val="center"/>
          <w:tblCellMar>
            <w:top w:w="0" w:type="dxa"/>
            <w:left w:w="108" w:type="dxa"/>
            <w:bottom w:w="0" w:type="dxa"/>
            <w:right w:w="108" w:type="dxa"/>
          </w:tblCellMar>
          <w:tblLook w:val="0000"/>
        </w:tblPrEx>
        <w:trPr>
          <w:jc w:val="center"/>
        </w:trPr>
        <w:tc>
          <w:tcPr>
            <w:tcW w:w="1586" w:type="dxa"/>
            <w:vAlign w:val="center"/>
          </w:tcPr>
          <w:p>
            <w:pPr>
              <w:jc w:val="center"/>
              <w:rPr>
                <w:rFonts w:ascii="楷体" w:eastAsia="楷体" w:hAnsi="楷体" w:cs="楷体"/>
                <w:sz w:val="21"/>
                <w:szCs w:val="21"/>
              </w:rPr>
            </w:pPr>
            <w:r>
              <w:rPr>
                <w:rFonts w:ascii="楷体" w:eastAsia="楷体" w:hAnsi="楷体" w:cs="楷体" w:hint="eastAsia"/>
                <w:sz w:val="21"/>
                <w:szCs w:val="21"/>
              </w:rPr>
              <w:t>有力无距离</w:t>
            </w:r>
          </w:p>
        </w:tc>
        <w:tc>
          <w:tcPr>
            <w:tcW w:w="2833" w:type="dxa"/>
            <w:vAlign w:val="center"/>
          </w:tcPr>
          <w:p>
            <w:pPr>
              <w:rPr>
                <w:rFonts w:ascii="楷体" w:eastAsia="楷体" w:hAnsi="楷体" w:cs="楷体"/>
                <w:sz w:val="21"/>
                <w:szCs w:val="21"/>
              </w:rPr>
            </w:pPr>
            <w:r>
              <w:rPr>
                <w:rFonts w:ascii="楷体" w:eastAsia="楷体" w:hAnsi="楷体" w:cs="楷体" w:hint="eastAsia"/>
                <w:sz w:val="21"/>
                <w:szCs w:val="21"/>
              </w:rPr>
              <w:t>搬石头而未动、推桌子而未动、提着一桶水静止不动等</w:t>
            </w:r>
          </w:p>
        </w:tc>
        <w:tc>
          <w:tcPr>
            <w:tcW w:w="4103" w:type="dxa"/>
            <w:vAlign w:val="center"/>
          </w:tcPr>
          <w:p>
            <w:pPr>
              <w:rPr>
                <w:rFonts w:ascii="楷体" w:eastAsia="楷体" w:hAnsi="楷体" w:cs="楷体"/>
                <w:sz w:val="21"/>
                <w:szCs w:val="21"/>
              </w:rPr>
            </w:pPr>
            <w:r>
              <w:rPr>
                <w:rFonts w:ascii="楷体" w:eastAsia="楷体" w:hAnsi="楷体" w:cs="楷体" w:hint="eastAsia"/>
                <w:sz w:val="21"/>
                <w:szCs w:val="21"/>
              </w:rPr>
              <w:t>虽然对物体施加了力，但物体没有在力的方向上通过距离，即s为零，因此 W=Fs=0J</w:t>
            </w:r>
          </w:p>
        </w:tc>
      </w:tr>
      <w:tr>
        <w:tblPrEx>
          <w:tblW w:w="0" w:type="auto"/>
          <w:jc w:val="center"/>
          <w:tblCellMar>
            <w:top w:w="0" w:type="dxa"/>
            <w:left w:w="108" w:type="dxa"/>
            <w:bottom w:w="0" w:type="dxa"/>
            <w:right w:w="108" w:type="dxa"/>
          </w:tblCellMar>
          <w:tblLook w:val="0000"/>
        </w:tblPrEx>
        <w:trPr>
          <w:jc w:val="center"/>
        </w:trPr>
        <w:tc>
          <w:tcPr>
            <w:tcW w:w="1586" w:type="dxa"/>
            <w:vAlign w:val="center"/>
          </w:tcPr>
          <w:p>
            <w:pPr>
              <w:jc w:val="center"/>
              <w:rPr>
                <w:rFonts w:ascii="楷体" w:eastAsia="楷体" w:hAnsi="楷体" w:cs="楷体"/>
                <w:sz w:val="21"/>
                <w:szCs w:val="21"/>
              </w:rPr>
            </w:pPr>
            <w:r>
              <w:rPr>
                <w:rFonts w:ascii="楷体" w:eastAsia="楷体" w:hAnsi="楷体" w:cs="楷体" w:hint="eastAsia"/>
                <w:sz w:val="21"/>
                <w:szCs w:val="21"/>
              </w:rPr>
              <w:t>有距离无力</w:t>
            </w:r>
          </w:p>
        </w:tc>
        <w:tc>
          <w:tcPr>
            <w:tcW w:w="2833" w:type="dxa"/>
            <w:vAlign w:val="center"/>
          </w:tcPr>
          <w:p>
            <w:pPr>
              <w:rPr>
                <w:rFonts w:ascii="楷体" w:eastAsia="楷体" w:hAnsi="楷体" w:cs="楷体"/>
                <w:sz w:val="21"/>
                <w:szCs w:val="21"/>
              </w:rPr>
            </w:pPr>
            <w:r>
              <w:rPr>
                <w:rFonts w:ascii="楷体" w:eastAsia="楷体" w:hAnsi="楷体" w:cs="楷体" w:hint="eastAsia"/>
                <w:sz w:val="21"/>
                <w:szCs w:val="21"/>
              </w:rPr>
              <w:t>踢出的足球在草地上滚一段距离、小球在光滑水平面上匀速运动一段距离</w:t>
            </w:r>
          </w:p>
        </w:tc>
        <w:tc>
          <w:tcPr>
            <w:tcW w:w="4103" w:type="dxa"/>
            <w:vAlign w:val="center"/>
          </w:tcPr>
          <w:p>
            <w:pPr>
              <w:rPr>
                <w:rFonts w:ascii="楷体" w:eastAsia="楷体" w:hAnsi="楷体" w:cs="楷体"/>
                <w:sz w:val="21"/>
                <w:szCs w:val="21"/>
              </w:rPr>
            </w:pPr>
            <w:r>
              <w:rPr>
                <w:rFonts w:ascii="楷体" w:eastAsia="楷体" w:hAnsi="楷体" w:cs="楷体" w:hint="eastAsia"/>
                <w:sz w:val="21"/>
                <w:szCs w:val="21"/>
              </w:rPr>
              <w:t>足球滚动过程中没有受到脚的"踢力"，此过程中人对足球做功为零;小球在光滑水平面上匀速运动的过程中水平方向上没有受到力的作用，所以没有力对小球做功</w:t>
            </w:r>
          </w:p>
        </w:tc>
      </w:tr>
      <w:tr>
        <w:tblPrEx>
          <w:tblW w:w="0" w:type="auto"/>
          <w:jc w:val="center"/>
          <w:tblCellMar>
            <w:top w:w="0" w:type="dxa"/>
            <w:left w:w="108" w:type="dxa"/>
            <w:bottom w:w="0" w:type="dxa"/>
            <w:right w:w="108" w:type="dxa"/>
          </w:tblCellMar>
          <w:tblLook w:val="0000"/>
        </w:tblPrEx>
        <w:trPr>
          <w:jc w:val="center"/>
        </w:trPr>
        <w:tc>
          <w:tcPr>
            <w:tcW w:w="1586" w:type="dxa"/>
            <w:vAlign w:val="center"/>
          </w:tcPr>
          <w:p>
            <w:pPr>
              <w:jc w:val="center"/>
              <w:rPr>
                <w:rFonts w:ascii="楷体" w:eastAsia="楷体" w:hAnsi="楷体" w:cs="楷体"/>
                <w:sz w:val="21"/>
                <w:szCs w:val="21"/>
              </w:rPr>
            </w:pPr>
            <w:r>
              <w:rPr>
                <w:rFonts w:ascii="楷体" w:eastAsia="楷体" w:hAnsi="楷体" w:cs="楷体" w:hint="eastAsia"/>
                <w:sz w:val="21"/>
                <w:szCs w:val="21"/>
              </w:rPr>
              <w:t>力与距离垂直</w:t>
            </w:r>
          </w:p>
        </w:tc>
        <w:tc>
          <w:tcPr>
            <w:tcW w:w="2833" w:type="dxa"/>
            <w:vAlign w:val="center"/>
          </w:tcPr>
          <w:p>
            <w:pPr>
              <w:rPr>
                <w:rFonts w:ascii="楷体" w:eastAsia="楷体" w:hAnsi="楷体" w:cs="楷体"/>
                <w:sz w:val="21"/>
                <w:szCs w:val="21"/>
              </w:rPr>
            </w:pPr>
            <w:r>
              <w:rPr>
                <w:rFonts w:ascii="楷体" w:eastAsia="楷体" w:hAnsi="楷体" w:cs="楷体" w:hint="eastAsia"/>
                <w:sz w:val="21"/>
                <w:szCs w:val="21"/>
              </w:rPr>
              <w:t>提着水桶在水平地面上走一段距离、背着书包去上学等</w:t>
            </w:r>
          </w:p>
        </w:tc>
        <w:tc>
          <w:tcPr>
            <w:tcW w:w="4103" w:type="dxa"/>
            <w:vAlign w:val="center"/>
          </w:tcPr>
          <w:p>
            <w:pPr>
              <w:rPr>
                <w:rFonts w:ascii="楷体" w:eastAsia="楷体" w:hAnsi="楷体" w:cs="楷体"/>
                <w:sz w:val="21"/>
                <w:szCs w:val="21"/>
              </w:rPr>
            </w:pPr>
            <w:r>
              <w:rPr>
                <w:rFonts w:ascii="楷体" w:eastAsia="楷体" w:hAnsi="楷体" w:cs="楷体" w:hint="eastAsia"/>
                <w:sz w:val="21"/>
                <w:szCs w:val="21"/>
              </w:rPr>
              <w:t>物体（水桶或书包等）均受到竖直向上的力，但物体在水平方向上运动，在竖直方向上通过的距离为零，因此力对物体做功为零</w:t>
            </w:r>
          </w:p>
        </w:tc>
      </w:tr>
    </w:tbl>
    <w:p>
      <w:pPr>
        <w:spacing w:line="360" w:lineRule="auto"/>
        <w:rPr>
          <w:rFonts w:ascii="楷体" w:eastAsia="楷体" w:hAnsi="楷体" w:cs="楷体"/>
          <w:color w:val="333333"/>
          <w:sz w:val="21"/>
          <w:szCs w:val="21"/>
          <w:shd w:val="clear" w:color="auto" w:fill="FFFFFF"/>
        </w:rPr>
      </w:pPr>
    </w:p>
    <w:p>
      <w:pPr>
        <w:rPr>
          <w:rFonts w:hint="eastAsia"/>
          <w:b/>
          <w:bCs/>
          <w:sz w:val="21"/>
          <w:szCs w:val="21"/>
        </w:rPr>
      </w:pPr>
      <w:r>
        <w:rPr>
          <w:rFonts w:hint="eastAsia"/>
          <w:b/>
          <w:bCs/>
          <w:sz w:val="21"/>
          <w:szCs w:val="21"/>
        </w:rPr>
        <w:t>知识点</w:t>
      </w:r>
      <w:r>
        <w:rPr>
          <w:rFonts w:hint="eastAsia"/>
          <w:b/>
          <w:bCs/>
          <w:sz w:val="21"/>
          <w:szCs w:val="21"/>
          <w:lang w:val="en-US" w:eastAsia="zh-CN"/>
        </w:rPr>
        <w:t>3</w:t>
      </w:r>
      <w:r>
        <w:rPr>
          <w:rFonts w:hint="eastAsia"/>
          <w:b/>
          <w:bCs/>
          <w:sz w:val="21"/>
          <w:szCs w:val="21"/>
        </w:rPr>
        <w:t>、功的计算</w:t>
      </w:r>
      <w:bookmarkEnd w:id="1"/>
    </w:p>
    <w:p>
      <w:pPr>
        <w:numPr>
          <w:ilvl w:val="0"/>
          <w:numId w:val="2"/>
        </w:numPr>
        <w:spacing w:line="360" w:lineRule="auto"/>
        <w:rPr>
          <w:rFonts w:ascii="宋体" w:hAnsi="宋体" w:cs="宋体" w:hint="eastAsia"/>
          <w:color w:val="000000"/>
          <w:sz w:val="21"/>
          <w:szCs w:val="21"/>
        </w:rPr>
      </w:pPr>
      <w:r>
        <w:rPr>
          <w:rFonts w:ascii="宋体" w:hAnsi="宋体" w:cs="宋体" w:hint="eastAsia"/>
          <w:color w:val="000000"/>
          <w:sz w:val="21"/>
          <w:szCs w:val="21"/>
        </w:rPr>
        <w:t>计算公式：物理学中，功等于力与力的方向上移动的距离的乘积。即：W=Fs。</w:t>
      </w:r>
    </w:p>
    <w:p>
      <w:pPr>
        <w:spacing w:line="360" w:lineRule="auto"/>
        <w:rPr>
          <w:rFonts w:ascii="宋体" w:hAnsi="宋体" w:cs="宋体" w:hint="eastAsia"/>
          <w:color w:val="000000"/>
          <w:sz w:val="21"/>
          <w:szCs w:val="21"/>
        </w:rPr>
      </w:pPr>
      <w:r>
        <w:rPr>
          <w:rFonts w:ascii="宋体" w:hAnsi="宋体" w:cs="宋体" w:hint="eastAsia"/>
          <w:color w:val="000000"/>
          <w:sz w:val="21"/>
          <w:szCs w:val="21"/>
        </w:rPr>
        <w:t>（2）符号的意义及单位：W表示功，单位是J，1J=1N</w:t>
      </w:r>
      <w:r>
        <w:rPr>
          <w:rFonts w:ascii="宋体" w:hAnsi="宋体" w:cs="宋体" w:hint="eastAsia"/>
          <w:color w:val="000000"/>
          <w:sz w:val="21"/>
          <w:szCs w:val="21"/>
        </w:rPr>
        <w:t>·</w:t>
      </w:r>
      <w:r>
        <w:rPr>
          <w:rFonts w:ascii="宋体" w:hAnsi="宋体" w:cs="宋体" w:hint="eastAsia"/>
          <w:color w:val="000000"/>
          <w:sz w:val="21"/>
          <w:szCs w:val="21"/>
        </w:rPr>
        <w:t>m；F表示力，单位是N；S表示距离，单位是m。</w:t>
      </w:r>
    </w:p>
    <w:p>
      <w:pPr>
        <w:spacing w:line="360" w:lineRule="auto"/>
        <w:rPr>
          <w:rFonts w:ascii="宋体" w:hAnsi="宋体" w:cs="宋体" w:hint="eastAsia"/>
          <w:color w:val="000000"/>
          <w:sz w:val="21"/>
          <w:szCs w:val="21"/>
        </w:rPr>
      </w:pPr>
      <w:r>
        <w:rPr>
          <w:rFonts w:ascii="宋体" w:hAnsi="宋体" w:cs="宋体" w:hint="eastAsia"/>
          <w:color w:val="000000"/>
          <w:sz w:val="21"/>
          <w:szCs w:val="21"/>
        </w:rPr>
        <w:t>（3）计算时应注意的事项：</w:t>
      </w:r>
      <w:r>
        <w:rPr>
          <w:rFonts w:ascii="宋体" w:hAnsi="宋体" w:cs="宋体" w:hint="eastAsia"/>
          <w:color w:val="000000"/>
          <w:sz w:val="21"/>
          <w:szCs w:val="21"/>
        </w:rPr>
        <w:t>①</w:t>
      </w:r>
      <w:r>
        <w:rPr>
          <w:rFonts w:ascii="宋体" w:hAnsi="宋体" w:cs="宋体" w:hint="eastAsia"/>
          <w:color w:val="000000"/>
          <w:sz w:val="21"/>
          <w:szCs w:val="21"/>
        </w:rPr>
        <w:t>分清是哪个力对物体做功，即明确公式中的F。</w:t>
      </w:r>
      <w:r>
        <w:rPr>
          <w:rFonts w:ascii="宋体" w:hAnsi="宋体" w:cs="宋体" w:hint="eastAsia"/>
          <w:color w:val="000000"/>
          <w:sz w:val="21"/>
          <w:szCs w:val="21"/>
        </w:rPr>
        <w:t>②</w:t>
      </w:r>
      <w:r>
        <w:rPr>
          <w:rFonts w:ascii="宋体" w:hAnsi="宋体" w:cs="宋体" w:hint="eastAsia"/>
          <w:color w:val="000000"/>
          <w:sz w:val="21"/>
          <w:szCs w:val="21"/>
        </w:rPr>
        <w:t>公式中的</w:t>
      </w:r>
      <w:r>
        <w:rPr>
          <w:rFonts w:ascii="宋体" w:hAnsi="宋体" w:cs="宋体" w:hint="eastAsia"/>
          <w:color w:val="000000"/>
          <w:sz w:val="21"/>
          <w:szCs w:val="21"/>
        </w:rPr>
        <w:t>“</w:t>
      </w:r>
      <w:r>
        <w:rPr>
          <w:rFonts w:ascii="宋体" w:hAnsi="宋体" w:cs="宋体" w:hint="eastAsia"/>
          <w:color w:val="000000"/>
          <w:sz w:val="21"/>
          <w:szCs w:val="21"/>
        </w:rPr>
        <w:t>S</w:t>
      </w:r>
      <w:r>
        <w:rPr>
          <w:rFonts w:ascii="宋体" w:hAnsi="宋体" w:cs="宋体" w:hint="eastAsia"/>
          <w:color w:val="000000"/>
          <w:sz w:val="21"/>
          <w:szCs w:val="21"/>
        </w:rPr>
        <w:t>”</w:t>
      </w:r>
      <w:r>
        <w:rPr>
          <w:rFonts w:ascii="宋体" w:hAnsi="宋体" w:cs="宋体" w:hint="eastAsia"/>
          <w:color w:val="000000"/>
          <w:sz w:val="21"/>
          <w:szCs w:val="21"/>
        </w:rPr>
        <w:t>是在力F的方向上通过的距离，必须与</w:t>
      </w:r>
      <w:r>
        <w:rPr>
          <w:rFonts w:ascii="宋体" w:hAnsi="宋体" w:cs="宋体" w:hint="eastAsia"/>
          <w:color w:val="000000"/>
          <w:sz w:val="21"/>
          <w:szCs w:val="21"/>
        </w:rPr>
        <w:t>“</w:t>
      </w:r>
      <w:r>
        <w:rPr>
          <w:rFonts w:ascii="宋体" w:hAnsi="宋体" w:cs="宋体" w:hint="eastAsia"/>
          <w:color w:val="000000"/>
          <w:sz w:val="21"/>
          <w:szCs w:val="21"/>
        </w:rPr>
        <w:t>F</w:t>
      </w:r>
      <w:r>
        <w:rPr>
          <w:rFonts w:ascii="宋体" w:hAnsi="宋体" w:cs="宋体" w:hint="eastAsia"/>
          <w:color w:val="000000"/>
          <w:sz w:val="21"/>
          <w:szCs w:val="21"/>
        </w:rPr>
        <w:t>”</w:t>
      </w:r>
      <w:r>
        <w:rPr>
          <w:rFonts w:ascii="宋体" w:hAnsi="宋体" w:cs="宋体" w:hint="eastAsia"/>
          <w:color w:val="000000"/>
          <w:sz w:val="21"/>
          <w:szCs w:val="21"/>
        </w:rPr>
        <w:t>对应。</w:t>
      </w:r>
      <w:r>
        <w:rPr>
          <w:rFonts w:ascii="宋体" w:hAnsi="宋体" w:cs="宋体" w:hint="eastAsia"/>
          <w:color w:val="000000"/>
          <w:sz w:val="21"/>
          <w:szCs w:val="21"/>
        </w:rPr>
        <w:t>③</w:t>
      </w:r>
      <w:r>
        <w:rPr>
          <w:rFonts w:ascii="宋体" w:hAnsi="宋体" w:cs="宋体" w:hint="eastAsia"/>
          <w:color w:val="000000"/>
          <w:sz w:val="21"/>
          <w:szCs w:val="21"/>
        </w:rPr>
        <w:t>F、S的单位分别是N、m，得出的功的单位才是J。</w:t>
      </w:r>
    </w:p>
    <w:p>
      <w:pPr>
        <w:rPr>
          <w:rFonts w:ascii="Times New Roman" w:eastAsia="宋体" w:hAnsi="Times New Roman" w:cs="Times New Roman" w:hint="eastAsia"/>
          <w:b/>
          <w:bCs/>
          <w:sz w:val="21"/>
          <w:szCs w:val="21"/>
          <w:lang w:val="en-US" w:eastAsia="zh-CN"/>
        </w:rPr>
      </w:pPr>
    </w:p>
    <w:p>
      <w:pPr>
        <w:rPr>
          <w:rFonts w:ascii="Times New Roman" w:eastAsia="宋体" w:hAnsi="Times New Roman" w:cs="Times New Roman" w:hint="eastAsia"/>
          <w:b/>
          <w:bCs/>
          <w:sz w:val="21"/>
          <w:szCs w:val="21"/>
          <w:lang w:val="en-US" w:eastAsia="zh-CN"/>
        </w:rPr>
      </w:pPr>
    </w:p>
    <w:p>
      <w:pPr>
        <w:rPr>
          <w:rFonts w:ascii="Times New Roman" w:eastAsia="宋体" w:hAnsi="Times New Roman" w:cs="Times New Roman" w:hint="eastAsia"/>
          <w:b/>
          <w:bCs/>
          <w:sz w:val="21"/>
          <w:szCs w:val="21"/>
          <w:lang w:val="en-US" w:eastAsia="zh-CN"/>
        </w:rPr>
      </w:pPr>
    </w:p>
    <w:p>
      <w:pPr>
        <w:rPr>
          <w:rFonts w:ascii="Times New Roman" w:eastAsia="宋体" w:hAnsi="Times New Roman" w:cs="Times New Roman" w:hint="eastAsia"/>
          <w:b/>
          <w:bCs/>
          <w:sz w:val="21"/>
          <w:szCs w:val="21"/>
          <w:lang w:val="en-US" w:eastAsia="zh-CN"/>
        </w:rPr>
      </w:pPr>
    </w:p>
    <w:p>
      <w:pPr>
        <w:rPr>
          <w:rFonts w:ascii="Times New Roman" w:eastAsia="宋体" w:hAnsi="Times New Roman" w:cs="Times New Roman" w:hint="eastAsia"/>
          <w:b/>
          <w:bCs/>
          <w:sz w:val="21"/>
          <w:szCs w:val="21"/>
          <w:lang w:val="en-US" w:eastAsia="zh-CN"/>
        </w:rPr>
      </w:pPr>
    </w:p>
    <w:p>
      <w:pPr>
        <w:rPr>
          <w:rFonts w:ascii="Times New Roman" w:eastAsia="宋体" w:hAnsi="Times New Roman" w:cs="Times New Roman" w:hint="eastAsia"/>
          <w:b/>
          <w:bCs/>
          <w:sz w:val="21"/>
          <w:szCs w:val="21"/>
        </w:rPr>
      </w:pPr>
      <w:r>
        <w:rPr>
          <w:rFonts w:ascii="Times New Roman" w:eastAsia="宋体" w:hAnsi="Times New Roman" w:cs="Times New Roman" w:hint="eastAsia"/>
          <w:b/>
          <w:bCs/>
          <w:sz w:val="21"/>
          <w:szCs w:val="21"/>
          <w:lang w:val="en-US" w:eastAsia="zh-CN"/>
        </w:rPr>
        <w:t>知识点3：</w:t>
      </w:r>
      <w:r>
        <w:rPr>
          <w:rFonts w:ascii="Times New Roman" w:eastAsia="宋体" w:hAnsi="Times New Roman" w:cs="Times New Roman" w:hint="eastAsia"/>
          <w:b/>
          <w:bCs/>
          <w:sz w:val="21"/>
          <w:szCs w:val="21"/>
        </w:rPr>
        <w:t>应用 W = Fs计算时的注意事项</w:t>
      </w:r>
    </w:p>
    <w:p>
      <w:pPr>
        <w:ind w:firstLine="420" w:firstLineChars="200"/>
        <w:rPr>
          <w:rFonts w:ascii="楷体" w:eastAsia="楷体" w:hAnsi="楷体" w:cs="楷体"/>
          <w:sz w:val="21"/>
          <w:szCs w:val="21"/>
        </w:rPr>
      </w:pPr>
      <w:r>
        <w:rPr>
          <w:rFonts w:ascii="楷体" w:eastAsia="楷体" w:hAnsi="楷体" w:cs="楷体" w:hint="eastAsia"/>
          <w:sz w:val="21"/>
          <w:szCs w:val="21"/>
        </w:rPr>
        <w:t>（1）做功的多少只由 F和s决定，与物体的</w:t>
      </w:r>
      <w:r>
        <w:rPr>
          <w:rFonts w:ascii="楷体" w:eastAsia="楷体" w:hAnsi="楷体" w:cs="楷体" w:hint="eastAsia"/>
          <w:b/>
          <w:bCs/>
          <w:color w:val="C00000"/>
          <w:sz w:val="21"/>
          <w:szCs w:val="21"/>
          <w:highlight w:val="yellow"/>
        </w:rPr>
        <w:t>质量大小、速度大小、运动的方向、物体是否做匀速运动、是否受摩擦力</w:t>
      </w:r>
      <w:r>
        <w:rPr>
          <w:rFonts w:ascii="楷体" w:eastAsia="楷体" w:hAnsi="楷体" w:cs="楷体" w:hint="eastAsia"/>
          <w:sz w:val="21"/>
          <w:szCs w:val="21"/>
        </w:rPr>
        <w:t>等均无关。</w:t>
      </w:r>
    </w:p>
    <w:p>
      <w:pPr>
        <w:ind w:firstLine="420" w:firstLineChars="200"/>
        <w:rPr>
          <w:rFonts w:ascii="楷体" w:eastAsia="楷体" w:hAnsi="楷体" w:cs="楷体"/>
          <w:sz w:val="21"/>
          <w:szCs w:val="21"/>
        </w:rPr>
      </w:pPr>
      <w:r>
        <w:rPr>
          <w:rFonts w:ascii="楷体" w:eastAsia="楷体" w:hAnsi="楷体" w:cs="楷体" w:hint="eastAsia"/>
          <w:sz w:val="21"/>
          <w:szCs w:val="21"/>
        </w:rPr>
        <w:t>（2）要明确是</w:t>
      </w:r>
      <w:r>
        <w:rPr>
          <w:rFonts w:ascii="楷体" w:eastAsia="楷体" w:hAnsi="楷体" w:cs="楷体" w:hint="eastAsia"/>
          <w:b/>
          <w:bCs/>
          <w:color w:val="7030A0"/>
          <w:sz w:val="21"/>
          <w:szCs w:val="21"/>
        </w:rPr>
        <w:t>哪个力</w:t>
      </w:r>
      <w:r>
        <w:rPr>
          <w:rFonts w:ascii="楷体" w:eastAsia="楷体" w:hAnsi="楷体" w:cs="楷体" w:hint="eastAsia"/>
          <w:sz w:val="21"/>
          <w:szCs w:val="21"/>
        </w:rPr>
        <w:t>对哪个物体做功。</w:t>
      </w:r>
    </w:p>
    <w:p>
      <w:pPr>
        <w:ind w:firstLine="420" w:firstLineChars="200"/>
        <w:rPr>
          <w:rFonts w:ascii="楷体" w:eastAsia="楷体" w:hAnsi="楷体" w:cs="楷体" w:hint="eastAsia"/>
          <w:sz w:val="21"/>
          <w:szCs w:val="21"/>
        </w:rPr>
      </w:pPr>
    </w:p>
    <w:p>
      <w:pPr>
        <w:ind w:firstLine="420" w:firstLineChars="200"/>
        <w:rPr>
          <w:rFonts w:ascii="楷体" w:eastAsia="楷体" w:hAnsi="楷体" w:cs="楷体" w:hint="eastAsia"/>
          <w:sz w:val="21"/>
          <w:szCs w:val="21"/>
        </w:rPr>
      </w:pPr>
    </w:p>
    <w:p>
      <w:pPr>
        <w:ind w:firstLine="420" w:firstLineChars="200"/>
        <w:rPr>
          <w:rFonts w:ascii="楷体" w:eastAsia="楷体" w:hAnsi="楷体" w:cs="楷体" w:hint="eastAsia"/>
          <w:sz w:val="21"/>
          <w:szCs w:val="21"/>
        </w:rPr>
      </w:pPr>
    </w:p>
    <w:p>
      <w:pPr>
        <w:ind w:firstLine="420" w:firstLineChars="200"/>
        <w:rPr>
          <w:rFonts w:ascii="楷体" w:eastAsia="楷体" w:hAnsi="楷体" w:cs="楷体" w:hint="eastAsia"/>
          <w:sz w:val="21"/>
          <w:szCs w:val="21"/>
        </w:rPr>
      </w:pPr>
    </w:p>
    <w:p>
      <w:pPr>
        <w:ind w:firstLine="420" w:firstLineChars="200"/>
        <w:rPr>
          <w:rFonts w:ascii="楷体" w:eastAsia="楷体" w:hAnsi="楷体" w:cs="楷体"/>
          <w:sz w:val="21"/>
          <w:szCs w:val="21"/>
        </w:rPr>
      </w:pPr>
      <w:r>
        <w:rPr>
          <w:rFonts w:ascii="楷体" w:eastAsia="楷体" w:hAnsi="楷体" w:cs="楷体" w:hint="eastAsia"/>
          <w:sz w:val="21"/>
          <w:szCs w:val="21"/>
        </w:rPr>
        <w:t>（3）公式中的F是作用在物体上的力，s是物体"在力F的方向上通过的距离"，这句话要引起重视，否则在计算时容易出错。如图所示，重力为 G的小物块从斜面顶端运动到底端的过程，在力F的方向上（沿斜面方向）通过的距离为s，因此力 F对物体做功为 Fs;在重力G的方向上（竖直向下）通过的距离为h，因此重力 G 对物体做功为 Gh。</w:t>
      </w:r>
    </w:p>
    <w:p>
      <w:pPr>
        <w:ind w:firstLine="420" w:firstLineChars="200"/>
        <w:jc w:val="center"/>
        <w:rPr>
          <w:rFonts w:ascii="楷体" w:eastAsia="楷体" w:hAnsi="楷体" w:cs="楷体"/>
          <w:sz w:val="21"/>
          <w:szCs w:val="21"/>
        </w:rPr>
      </w:pPr>
      <w:r>
        <w:rPr>
          <w:sz w:val="21"/>
          <w:szCs w:val="21"/>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8" o:spid="_x0000_i1026" type="#_x0000_t75" style="width:120.63pt;height:72.07pt;mso-position-horizontal-relative:page;mso-position-vertical-relative:page;mso-wrap-style:square;rotation:-1" o:preferrelative="t" filled="f" stroked="f">
            <v:fill o:detectmouseclick="t"/>
            <v:stroke linestyle="single"/>
            <v:imagedata r:id="rId5" o:title="" gain="79921f"/>
            <v:path o:extrusionok="f"/>
            <o:lock v:ext="edit" aspectratio="t"/>
          </v:shape>
        </w:pict>
      </w:r>
    </w:p>
    <w:p>
      <w:pPr>
        <w:ind w:firstLine="420" w:firstLineChars="200"/>
        <w:rPr>
          <w:rFonts w:ascii="宋体" w:hAnsi="宋体" w:cs="宋体"/>
          <w:b/>
          <w:sz w:val="24"/>
        </w:rPr>
      </w:pPr>
      <w:r>
        <w:rPr>
          <w:rFonts w:ascii="楷体" w:eastAsia="楷体" w:hAnsi="楷体" w:cs="楷体" w:hint="eastAsia"/>
          <w:sz w:val="21"/>
          <w:szCs w:val="21"/>
        </w:rPr>
        <w:t>（4）物体在力的方向上移动的距离应该是这个力作用在物体上时物体移动的距离，</w:t>
      </w:r>
      <w:r>
        <w:rPr>
          <w:rFonts w:ascii="楷体" w:eastAsia="楷体" w:hAnsi="楷体" w:cs="楷体" w:hint="eastAsia"/>
          <w:b/>
          <w:bCs/>
          <w:color w:val="7030A0"/>
          <w:sz w:val="21"/>
          <w:szCs w:val="21"/>
          <w:highlight w:val="yellow"/>
        </w:rPr>
        <w:t>该力撤销后物体移动的距离不能计算在内</w:t>
      </w:r>
      <w:r>
        <w:rPr>
          <w:rFonts w:ascii="楷体" w:eastAsia="楷体" w:hAnsi="楷体" w:cs="楷体" w:hint="eastAsia"/>
          <w:sz w:val="21"/>
          <w:szCs w:val="21"/>
        </w:rPr>
        <w:t>。</w:t>
      </w:r>
    </w:p>
    <w:p>
      <w:pPr>
        <w:spacing w:line="360" w:lineRule="auto"/>
        <w:jc w:val="center"/>
      </w:pPr>
      <w:r>
        <w:rPr>
          <w:rFonts w:ascii="宋体" w:hAnsi="宋体" w:cs="宋体" w:hint="eastAsia"/>
          <w:b/>
          <w:sz w:val="24"/>
        </w:rPr>
        <w:t>【题型归纳】</w:t>
      </w:r>
    </w:p>
    <w:p>
      <w:pPr>
        <w:spacing w:line="360" w:lineRule="auto"/>
        <w:rPr>
          <w:rFonts w:ascii="宋体" w:hAnsi="宋体" w:cs="宋体" w:hint="eastAsia"/>
          <w:b/>
          <w:szCs w:val="21"/>
        </w:rPr>
      </w:pPr>
      <w:r>
        <w:rPr>
          <w:rFonts w:ascii="宋体" w:hAnsi="宋体" w:cs="宋体" w:hint="eastAsia"/>
          <w:b/>
          <w:szCs w:val="21"/>
        </w:rPr>
        <w:t>题型一：功的概念和单位</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典例1】</w:t>
      </w:r>
      <w:r>
        <w:rPr>
          <w:sz w:val="21"/>
        </w:rPr>
        <w:t>．（24-25九年级上·广东清远·期中）关于对功的理解，下列说法正确的是（　　）</w:t>
      </w:r>
    </w:p>
    <w:p>
      <w:pPr>
        <w:shd w:val="clear" w:color="auto" w:fill="auto"/>
        <w:spacing w:line="360" w:lineRule="auto"/>
        <w:ind w:left="300"/>
        <w:jc w:val="left"/>
        <w:textAlignment w:val="center"/>
        <w:rPr>
          <w:sz w:val="21"/>
        </w:rPr>
      </w:pPr>
      <w:r>
        <w:rPr>
          <w:sz w:val="21"/>
        </w:rPr>
        <w:t>A．作用在物体上的力越大，力做的功就越多</w:t>
      </w:r>
    </w:p>
    <w:p>
      <w:pPr>
        <w:shd w:val="clear" w:color="auto" w:fill="auto"/>
        <w:spacing w:line="360" w:lineRule="auto"/>
        <w:ind w:left="300"/>
        <w:jc w:val="left"/>
        <w:textAlignment w:val="center"/>
        <w:rPr>
          <w:sz w:val="21"/>
        </w:rPr>
      </w:pPr>
      <w:r>
        <w:rPr>
          <w:sz w:val="21"/>
        </w:rPr>
        <w:t>B．把重1N的物体举起1m，克服重力所做的功为1J</w:t>
      </w:r>
    </w:p>
    <w:p>
      <w:pPr>
        <w:shd w:val="clear" w:color="auto" w:fill="auto"/>
        <w:spacing w:line="360" w:lineRule="auto"/>
        <w:ind w:left="300"/>
        <w:jc w:val="left"/>
        <w:textAlignment w:val="center"/>
        <w:rPr>
          <w:sz w:val="21"/>
        </w:rPr>
      </w:pPr>
      <w:r>
        <w:rPr>
          <w:sz w:val="21"/>
        </w:rPr>
        <w:t>C．物体通过的路程越长，作用力做功越多</w:t>
      </w:r>
    </w:p>
    <w:p>
      <w:pPr>
        <w:shd w:val="clear" w:color="auto" w:fill="auto"/>
        <w:spacing w:line="360" w:lineRule="auto"/>
        <w:ind w:left="300"/>
        <w:jc w:val="left"/>
        <w:textAlignment w:val="center"/>
        <w:rPr>
          <w:sz w:val="21"/>
        </w:rPr>
      </w:pPr>
      <w:r>
        <w:rPr>
          <w:sz w:val="21"/>
        </w:rPr>
        <w:t>D．力作用的时间越长，做的功就越多</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【详解】A．根据</w:t>
      </w:r>
      <w:r>
        <w:object>
          <v:shape id="Object 277" o:spid="_x0000_i1027" type="#_x0000_t75" alt="eqIdd680be8aed08faf32a07c0d6905d2771" style="width:34.23pt;height:12.07pt;mso-position-horizontal-relative:page;mso-position-vertical-relative:page;mso-wrap-style:square" o:ole="" o:preferrelative="t" filled="f" stroked="f">
            <v:stroke joinstyle="miter" linestyle="single"/>
            <v:imagedata r:id="rId6" o:title="eqIdd680be8aed08faf32a07c0d6905d2771"/>
            <v:path o:extrusionok="f"/>
            <o:lock v:ext="edit" aspectratio="t"/>
          </v:shape>
          <o:OLEObject Type="Embed" ProgID="Equation.DSMT4" ShapeID="Object 277" DrawAspect="Content" ObjectID="_1234567890" r:id="rId7"/>
        </w:object>
      </w:r>
      <w:r>
        <w:rPr>
          <w:sz w:val="21"/>
        </w:rPr>
        <w:t>可知，作用在物体上力越大，但是不知道物体在力的作用下通过的距离，所以不能确定力做功多少，故A错误；</w:t>
      </w:r>
    </w:p>
    <w:p>
      <w:pPr>
        <w:shd w:val="clear" w:color="auto" w:fill="F2F2F2"/>
        <w:spacing w:line="360" w:lineRule="auto"/>
        <w:jc w:val="left"/>
        <w:textAlignment w:val="center"/>
        <w:rPr>
          <w:sz w:val="21"/>
        </w:rPr>
      </w:pPr>
      <w:r>
        <w:rPr>
          <w:sz w:val="21"/>
        </w:rPr>
        <w:t>B．由题可知，把重1N的物体举起1m，克服重力所做的功为</w:t>
      </w:r>
    </w:p>
    <w:p>
      <w:pPr>
        <w:shd w:val="clear" w:color="auto" w:fill="F2F2F2"/>
        <w:spacing w:line="360" w:lineRule="auto"/>
        <w:jc w:val="center"/>
        <w:textAlignment w:val="center"/>
        <w:rPr>
          <w:sz w:val="21"/>
        </w:rPr>
      </w:pPr>
      <w:r>
        <w:object>
          <v:shape id="Object 278" o:spid="_x0000_i1028" type="#_x0000_t75" alt="eqIda028aa6945e3f7de7a1287e5b82f7b6b" style="width:96.76pt;height:12.11pt;mso-position-horizontal-relative:page;mso-position-vertical-relative:page;mso-wrap-style:square" o:ole="" o:preferrelative="t" filled="f" stroked="f">
            <v:stroke joinstyle="miter" linestyle="single"/>
            <v:imagedata r:id="rId8" o:title="eqIda028aa6945e3f7de7a1287e5b82f7b6b"/>
            <v:path o:extrusionok="f"/>
            <o:lock v:ext="edit" aspectratio="t"/>
          </v:shape>
          <o:OLEObject Type="Embed" ProgID="Equation.DSMT4" ShapeID="Object 278" DrawAspect="Content" ObjectID="_1234567891" r:id="rId9"/>
        </w:object>
      </w:r>
    </w:p>
    <w:p>
      <w:pPr>
        <w:shd w:val="clear" w:color="auto" w:fill="F2F2F2"/>
        <w:spacing w:line="360" w:lineRule="auto"/>
        <w:jc w:val="left"/>
        <w:textAlignment w:val="center"/>
        <w:rPr>
          <w:sz w:val="21"/>
        </w:rPr>
      </w:pPr>
      <w:r>
        <w:rPr>
          <w:sz w:val="21"/>
        </w:rPr>
        <w:t>故B正确；</w:t>
      </w:r>
    </w:p>
    <w:p>
      <w:pPr>
        <w:shd w:val="clear" w:color="auto" w:fill="F2F2F2"/>
        <w:spacing w:line="360" w:lineRule="auto"/>
        <w:jc w:val="left"/>
        <w:textAlignment w:val="center"/>
        <w:rPr>
          <w:sz w:val="21"/>
        </w:rPr>
      </w:pPr>
      <w:r>
        <w:rPr>
          <w:sz w:val="21"/>
        </w:rPr>
        <w:t>C．根据</w:t>
      </w:r>
      <w:r>
        <w:object>
          <v:shape id="Object 279" o:spid="_x0000_i1029" type="#_x0000_t75" alt="eqIdd680be8aed08faf32a07c0d6905d2771" style="width:34.23pt;height:12.07pt;mso-position-horizontal-relative:page;mso-position-vertical-relative:page;mso-wrap-style:square" o:ole="" o:preferrelative="t" filled="f" stroked="f">
            <v:stroke joinstyle="miter" linestyle="single"/>
            <v:imagedata r:id="rId6" o:title="eqIdd680be8aed08faf32a07c0d6905d2771"/>
            <v:path o:extrusionok="f"/>
            <o:lock v:ext="edit" aspectratio="t"/>
          </v:shape>
          <o:OLEObject Type="Embed" ProgID="Equation.DSMT4" ShapeID="Object 279" DrawAspect="Content" ObjectID="_1234567892" r:id="rId10"/>
        </w:object>
      </w:r>
      <w:r>
        <w:rPr>
          <w:sz w:val="21"/>
        </w:rPr>
        <w:t>可知，只知道物体在力的作用下移动的距离，但不知道力的大小也不能确定做功多少，故C错误；</w:t>
      </w:r>
    </w:p>
    <w:p>
      <w:pPr>
        <w:shd w:val="clear" w:color="auto" w:fill="F2F2F2"/>
        <w:spacing w:line="360" w:lineRule="auto"/>
        <w:jc w:val="left"/>
        <w:textAlignment w:val="center"/>
        <w:rPr>
          <w:sz w:val="21"/>
        </w:rPr>
      </w:pPr>
      <w:r>
        <w:rPr>
          <w:sz w:val="21"/>
        </w:rPr>
        <w:t>D．物体做功的多少与物体受力的大小和在力的方向上移动的距离有关，与时间无关，故D错误。</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．（25-26八年级下·山东济南·期中）在生产生活中人们常需要判断力对物体是否做功，例如篮球被投出后，运动员对篮球</w:t>
      </w:r>
      <w:r>
        <w:rPr>
          <w:rFonts w:ascii="Times New Roman" w:eastAsia="Times New Roman" w:hAnsi="Times New Roman" w:cs="Times New Roman"/>
          <w:b w:val="0"/>
          <w:sz w:val="21"/>
        </w:rPr>
        <w:t>________</w:t>
      </w:r>
      <w:r>
        <w:rPr>
          <w:sz w:val="21"/>
        </w:rPr>
        <w:t>（选填“做功”或“不做功”）。人们还需要判断力做了多少功，为了纪念物理学家</w:t>
      </w:r>
      <w:r>
        <w:rPr>
          <w:rFonts w:ascii="Times New Roman" w:eastAsia="Times New Roman" w:hAnsi="Times New Roman" w:cs="Times New Roman"/>
          <w:b w:val="0"/>
          <w:sz w:val="21"/>
        </w:rPr>
        <w:t>________</w:t>
      </w:r>
      <w:r>
        <w:rPr>
          <w:sz w:val="21"/>
        </w:rPr>
        <w:t>的卓越贡献，用他的名字作为功的单位。</w:t>
      </w:r>
    </w:p>
    <w:p>
      <w:pPr>
        <w:shd w:val="clear" w:color="auto" w:fill="F2F2F2"/>
        <w:spacing w:line="360" w:lineRule="auto"/>
        <w:jc w:val="left"/>
        <w:textAlignment w:val="center"/>
        <w:rPr>
          <w:sz w:val="21"/>
        </w:rPr>
      </w:pPr>
      <w:r>
        <w:rPr>
          <w:sz w:val="21"/>
        </w:rPr>
        <w:t>【答案】     不做功     焦耳</w:t>
      </w:r>
    </w:p>
    <w:p>
      <w:pPr>
        <w:shd w:val="clear" w:color="auto" w:fill="F2F2F2"/>
        <w:spacing w:line="360" w:lineRule="auto"/>
        <w:jc w:val="left"/>
        <w:textAlignment w:val="center"/>
        <w:rPr>
          <w:sz w:val="21"/>
        </w:rPr>
      </w:pPr>
      <w:r>
        <w:rPr>
          <w:sz w:val="21"/>
        </w:rPr>
        <w:t>【详解】篮球被投出后，运动员不再对篮球施加力，不满足做功的条件，运动员对篮球不做功。</w:t>
      </w:r>
    </w:p>
    <w:p>
      <w:pPr>
        <w:shd w:val="clear" w:color="auto" w:fill="F2F2F2"/>
        <w:spacing w:line="360" w:lineRule="auto"/>
        <w:jc w:val="left"/>
        <w:textAlignment w:val="center"/>
        <w:rPr>
          <w:sz w:val="21"/>
        </w:rPr>
      </w:pPr>
      <w:r>
        <w:rPr>
          <w:sz w:val="21"/>
        </w:rPr>
        <w:t>在物理学中，为纪念物理学家焦耳的卓越贡献，将他的名字命名为功的单位。</w:t>
      </w: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．（24-25八年级下·黑龙江七台河·期末）重50N的物体在15N的水平推力作用下沿水平路面前进了4m，推力对物体做的功是</w:t>
      </w:r>
      <w:r>
        <w:rPr>
          <w:rFonts w:ascii="Times New Roman" w:eastAsia="Times New Roman" w:hAnsi="Times New Roman" w:cs="Times New Roman"/>
          <w:b w:val="0"/>
          <w:sz w:val="21"/>
        </w:rPr>
        <w:t>________</w:t>
      </w:r>
      <w:r>
        <w:rPr>
          <w:sz w:val="21"/>
        </w:rPr>
        <w:t>J，重力对物体做的功是</w:t>
      </w:r>
      <w:r>
        <w:rPr>
          <w:rFonts w:ascii="Times New Roman" w:eastAsia="Times New Roman" w:hAnsi="Times New Roman" w:cs="Times New Roman"/>
          <w:b w:val="0"/>
          <w:sz w:val="21"/>
        </w:rPr>
        <w:t>________</w:t>
      </w:r>
      <w:r>
        <w:rPr>
          <w:sz w:val="21"/>
        </w:rPr>
        <w:t>J，当推力撤销后，该物体由于惯性又前进了1m，在这个过程中，推力对物体做的功是</w:t>
      </w:r>
      <w:r>
        <w:rPr>
          <w:rFonts w:ascii="Times New Roman" w:eastAsia="Times New Roman" w:hAnsi="Times New Roman" w:cs="Times New Roman"/>
          <w:b w:val="0"/>
          <w:sz w:val="21"/>
        </w:rPr>
        <w:t>________</w:t>
      </w:r>
      <w:r>
        <w:rPr>
          <w:sz w:val="21"/>
        </w:rPr>
        <w:t>J。</w:t>
      </w:r>
    </w:p>
    <w:p>
      <w:pPr>
        <w:shd w:val="clear" w:color="auto" w:fill="F2F2F2"/>
        <w:spacing w:line="360" w:lineRule="auto"/>
        <w:jc w:val="left"/>
        <w:textAlignment w:val="center"/>
        <w:rPr>
          <w:sz w:val="21"/>
        </w:rPr>
      </w:pPr>
      <w:r>
        <w:rPr>
          <w:sz w:val="21"/>
        </w:rPr>
        <w:t>【答案】     60     0     0</w:t>
      </w:r>
    </w:p>
    <w:p>
      <w:pPr>
        <w:shd w:val="clear" w:color="auto" w:fill="F2F2F2"/>
        <w:spacing w:line="360" w:lineRule="auto"/>
        <w:jc w:val="left"/>
        <w:textAlignment w:val="center"/>
        <w:rPr>
          <w:sz w:val="21"/>
        </w:rPr>
      </w:pPr>
      <w:r>
        <w:rPr>
          <w:sz w:val="21"/>
        </w:rPr>
        <w:t>【详解】[1]推力做功</w:t>
      </w:r>
      <w:r>
        <w:object>
          <v:shape id="Object 280" o:spid="_x0000_i1030" type="#_x0000_t75" alt="eqId2233f8b0c030af91ca640144e7856042" style="width:109.96pt;height:12.5pt;mso-position-horizontal-relative:page;mso-position-vertical-relative:page;mso-wrap-style:square" o:ole="" o:preferrelative="t" filled="f" stroked="f">
            <v:stroke joinstyle="miter" linestyle="single"/>
            <v:imagedata r:id="rId11" o:title="eqId2233f8b0c030af91ca640144e7856042"/>
            <v:path o:extrusionok="f"/>
            <o:lock v:ext="edit" aspectratio="t"/>
          </v:shape>
          <o:OLEObject Type="Embed" ProgID="Equation.DSMT4" ShapeID="Object 280" DrawAspect="Content" ObjectID="_1234567893" r:id="rId12"/>
        </w:object>
      </w:r>
    </w:p>
    <w:p>
      <w:pPr>
        <w:shd w:val="clear" w:color="auto" w:fill="F2F2F2"/>
        <w:spacing w:line="360" w:lineRule="auto"/>
        <w:jc w:val="left"/>
        <w:textAlignment w:val="center"/>
        <w:rPr>
          <w:sz w:val="21"/>
        </w:rPr>
      </w:pPr>
      <w:r>
        <w:rPr>
          <w:sz w:val="21"/>
        </w:rPr>
        <w:t>[2]物体水平移动，重力方向竖直向下，物体在重力方向上没有移动距离，因此重力做功为0。</w:t>
      </w:r>
    </w:p>
    <w:p>
      <w:pPr>
        <w:shd w:val="clear" w:color="auto" w:fill="F2F2F2"/>
        <w:spacing w:line="360" w:lineRule="auto"/>
        <w:jc w:val="left"/>
        <w:textAlignment w:val="center"/>
        <w:rPr>
          <w:sz w:val="21"/>
        </w:rPr>
      </w:pPr>
      <w:r>
        <w:rPr>
          <w:sz w:val="21"/>
        </w:rPr>
        <w:t>[3]推力撤销后，物体不再受推力作用，因此物体由于惯性前进1m的过程中，推力对物体做功为0。</w:t>
      </w:r>
    </w:p>
    <w:p>
      <w:pPr>
        <w:spacing w:line="360" w:lineRule="auto"/>
        <w:rPr>
          <w:rFonts w:ascii="宋体" w:hAnsi="宋体" w:cs="宋体" w:hint="eastAsia"/>
          <w:b/>
          <w:sz w:val="24"/>
        </w:rPr>
      </w:pPr>
      <w:r>
        <w:rPr>
          <w:rFonts w:ascii="宋体" w:hAnsi="宋体" w:cs="宋体" w:hint="eastAsia"/>
          <w:b/>
          <w:szCs w:val="21"/>
        </w:rPr>
        <w:t>题型二：做功的必要因素</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典例2】</w:t>
      </w:r>
      <w:r>
        <w:rPr>
          <w:sz w:val="21"/>
        </w:rPr>
        <w:t>．（25-26八年级下·福建厦门·期中）下列情况中人对物体做了功的是（　　）</w:t>
      </w:r>
    </w:p>
    <w:p>
      <w:pPr>
        <w:shd w:val="clear" w:color="auto" w:fill="auto"/>
        <w:tabs>
          <w:tab w:val="left" w:pos="4156"/>
        </w:tabs>
        <w:spacing w:line="360" w:lineRule="auto"/>
        <w:ind w:left="300"/>
        <w:jc w:val="left"/>
        <w:textAlignment w:val="center"/>
        <w:rPr>
          <w:sz w:val="21"/>
        </w:rPr>
      </w:pPr>
      <w:r>
        <w:rPr>
          <w:sz w:val="21"/>
        </w:rPr>
        <w:t>A．</w:t>
      </w:r>
      <w:r>
        <w:rPr>
          <w:rFonts w:ascii="Times New Roman" w:eastAsia="Times New Roman" w:hAnsi="Times New Roman" w:cs="Times New Roman"/>
          <w:strike w:val="0"/>
          <w:kern w:val="0"/>
          <w:sz w:val="24"/>
          <w:szCs w:val="24"/>
          <w:u w:val="none"/>
        </w:rPr>
        <w:pict>
          <v:shape id="图片 100003" o:spid="_x0000_i1031" type="#_x0000_t75" alt="@@@7ccded68-3b87-41b0-bbb0-f04cf0e8bd9e" style="width:116.24pt;height:72.75pt;mso-position-horizontal-relative:page;mso-position-vertical-relative:page;mso-wrap-style:square" o:preferrelative="t" filled="f" stroked="f">
            <v:fill o:detectmouseclick="t"/>
            <v:stroke linestyle="single"/>
            <v:imagedata r:id="rId13" o:title="@@@7ccded68-3b87-41b0-bbb0-f04cf0e8bd9e"/>
            <v:path o:extrusionok="f"/>
            <o:lock v:ext="edit" aspectratio="t"/>
          </v:shape>
        </w:pict>
      </w:r>
      <w:r>
        <w:rPr>
          <w:sz w:val="21"/>
        </w:rPr>
        <w:t>费力推车但车不动</w:t>
      </w:r>
      <w:r>
        <w:rPr>
          <w:sz w:val="21"/>
        </w:rPr>
        <w:tab/>
      </w:r>
      <w:r>
        <w:rPr>
          <w:sz w:val="21"/>
        </w:rPr>
        <w:t>B．</w:t>
      </w:r>
      <w:r>
        <w:rPr>
          <w:rFonts w:ascii="Times New Roman" w:eastAsia="Times New Roman" w:hAnsi="Times New Roman" w:cs="Times New Roman"/>
          <w:strike w:val="0"/>
          <w:kern w:val="0"/>
          <w:sz w:val="24"/>
          <w:szCs w:val="24"/>
          <w:u w:val="none"/>
        </w:rPr>
        <w:pict>
          <v:shape id="图片 100005" o:spid="_x0000_i1032" type="#_x0000_t75" alt="@@@33d1542d-f7ae-4894-810b-618ac5def4bf" style="width:78pt;height:124.5pt;mso-position-horizontal-relative:page;mso-position-vertical-relative:page;mso-wrap-style:square" o:preferrelative="t" filled="f" stroked="f">
            <v:fill o:detectmouseclick="t"/>
            <v:stroke linestyle="single"/>
            <v:imagedata r:id="rId14" o:title="@@@33d1542d-f7ae-4894-810b-618ac5def4bf"/>
            <v:path o:extrusionok="f"/>
            <o:lock v:ext="edit" aspectratio="t"/>
          </v:shape>
        </w:pict>
      </w:r>
      <w:r>
        <w:rPr>
          <w:sz w:val="21"/>
        </w:rPr>
        <w:t>提着滑板水平前行</w:t>
      </w:r>
    </w:p>
    <w:p>
      <w:pPr>
        <w:shd w:val="clear" w:color="auto" w:fill="auto"/>
        <w:tabs>
          <w:tab w:val="left" w:pos="4156"/>
        </w:tabs>
        <w:spacing w:line="360" w:lineRule="auto"/>
        <w:ind w:left="300"/>
        <w:jc w:val="left"/>
        <w:textAlignment w:val="center"/>
        <w:rPr>
          <w:sz w:val="21"/>
        </w:rPr>
      </w:pPr>
      <w:r>
        <w:rPr>
          <w:sz w:val="21"/>
        </w:rPr>
        <w:t>C．</w:t>
      </w:r>
      <w:r>
        <w:rPr>
          <w:rFonts w:ascii="Times New Roman" w:eastAsia="Times New Roman" w:hAnsi="Times New Roman" w:cs="Times New Roman"/>
          <w:strike w:val="0"/>
          <w:kern w:val="0"/>
          <w:sz w:val="24"/>
          <w:szCs w:val="24"/>
          <w:u w:val="none"/>
        </w:rPr>
        <w:pict>
          <v:shape id="图片 100007" o:spid="_x0000_i1033" type="#_x0000_t75" alt="@@@4dcf3dee-20d2-4981-8a08-d4f7a53bfa15" style="width:111.75pt;height:73.5pt;mso-position-horizontal-relative:page;mso-position-vertical-relative:page;mso-wrap-style:square" o:preferrelative="t" filled="f" stroked="f">
            <v:fill o:detectmouseclick="t"/>
            <v:stroke linestyle="single"/>
            <v:imagedata r:id="rId15" o:title="@@@4dcf3dee-20d2-4981-8a08-d4f7a53bfa15"/>
            <v:path o:extrusionok="f"/>
            <o:lock v:ext="edit" aspectratio="t"/>
          </v:shape>
        </w:pict>
      </w:r>
      <w:r>
        <w:rPr>
          <w:sz w:val="21"/>
        </w:rPr>
        <w:t>足球被踢后在草地滚动</w:t>
      </w:r>
      <w:r>
        <w:rPr>
          <w:sz w:val="21"/>
        </w:rPr>
        <w:tab/>
      </w:r>
      <w:r>
        <w:rPr>
          <w:sz w:val="21"/>
        </w:rPr>
        <w:t>D．</w:t>
      </w:r>
      <w:r>
        <w:rPr>
          <w:rFonts w:ascii="Times New Roman" w:eastAsia="Times New Roman" w:hAnsi="Times New Roman" w:cs="Times New Roman"/>
          <w:strike w:val="0"/>
          <w:kern w:val="0"/>
          <w:sz w:val="24"/>
          <w:szCs w:val="24"/>
          <w:u w:val="none"/>
        </w:rPr>
        <w:pict>
          <v:shape id="图片 100009" o:spid="_x0000_i1034" type="#_x0000_t75" alt="@@@3d0447b5-413d-4cd3-9fdf-5a93007567a7" style="width:102.75pt;height:101.25pt;mso-position-horizontal-relative:page;mso-position-vertical-relative:page;mso-wrap-style:square" o:preferrelative="t" filled="f" stroked="f">
            <v:fill o:detectmouseclick="t"/>
            <v:stroke linestyle="single"/>
            <v:imagedata r:id="rId16" o:title="@@@3d0447b5-413d-4cd3-9fdf-5a93007567a7"/>
            <v:path o:extrusionok="f"/>
            <o:lock v:ext="edit" aspectratio="t"/>
          </v:shape>
        </w:pict>
      </w:r>
      <w:r>
        <w:rPr>
          <w:sz w:val="21"/>
        </w:rPr>
        <w:t>搬起箱子</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【详解】A．费力但汽车不动，人对汽车有力的作用，但汽车没有在该力的方向上通过距离，人对汽车不做功，故A不符合题意；</w:t>
      </w:r>
    </w:p>
    <w:p>
      <w:pPr>
        <w:shd w:val="clear" w:color="auto" w:fill="F2F2F2"/>
        <w:spacing w:line="360" w:lineRule="auto"/>
        <w:jc w:val="left"/>
        <w:textAlignment w:val="center"/>
        <w:rPr>
          <w:sz w:val="21"/>
        </w:rPr>
      </w:pPr>
      <w:r>
        <w:rPr>
          <w:sz w:val="21"/>
        </w:rPr>
        <w:t>B．提着滑板水平前行，人对滑板的力竖直向上，滑板运动的方向与力的方向垂直，人对滑板不做功，故B不符合题意；</w:t>
      </w:r>
    </w:p>
    <w:p>
      <w:pPr>
        <w:shd w:val="clear" w:color="auto" w:fill="F2F2F2"/>
        <w:spacing w:line="360" w:lineRule="auto"/>
        <w:jc w:val="left"/>
        <w:textAlignment w:val="center"/>
        <w:rPr>
          <w:sz w:val="21"/>
        </w:rPr>
      </w:pPr>
      <w:r>
        <w:rPr>
          <w:sz w:val="21"/>
        </w:rPr>
        <w:t>C．足球被踢之后在草地靠惯性滚动，不再受到人的踢力，人对足球不做功，故C不符合题意；</w:t>
      </w:r>
    </w:p>
    <w:p>
      <w:pPr>
        <w:shd w:val="clear" w:color="auto" w:fill="F2F2F2"/>
        <w:spacing w:line="360" w:lineRule="auto"/>
        <w:jc w:val="left"/>
        <w:textAlignment w:val="center"/>
        <w:rPr>
          <w:sz w:val="21"/>
        </w:rPr>
      </w:pPr>
      <w:r>
        <w:rPr>
          <w:sz w:val="21"/>
        </w:rPr>
        <w:t>D．搬起箱子，人对箱子有力的作用，箱子在该力的方向上通过了距离，人对箱子做功，故D符合题意。</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．（25-26九年级上·江西景德镇·期末）如图所示，是某挺举运动员举重过程时的几个动态图，其中他对杠铃没有做功的是（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11" o:spid="_x0000_i1035" type="#_x0000_t75" alt="@@@55c47312-f61c-4fc7-9021-983405e5b3a3" style="width:391.5pt;height:111pt;mso-position-horizontal-relative:page;mso-position-vertical-relative:page;mso-wrap-style:square" o:preferrelative="t" filled="f" stroked="f">
            <v:fill o:detectmouseclick="t"/>
            <v:stroke linestyle="single"/>
            <v:imagedata r:id="rId17" o:title="@@@55c47312-f61c-4fc7-9021-983405e5b3a3"/>
            <v:path o:extrusionok="f"/>
            <o:lock v:ext="edit" aspectratio="t"/>
          </v:shape>
        </w:pict>
      </w:r>
    </w:p>
    <w:p>
      <w:pPr>
        <w:shd w:val="clear" w:color="auto" w:fill="auto"/>
        <w:tabs>
          <w:tab w:val="left" w:pos="2078"/>
          <w:tab w:val="left" w:pos="4156"/>
          <w:tab w:val="left" w:pos="6234"/>
        </w:tabs>
        <w:spacing w:line="360" w:lineRule="auto"/>
        <w:ind w:left="300"/>
        <w:jc w:val="left"/>
        <w:textAlignment w:val="center"/>
        <w:rPr>
          <w:sz w:val="21"/>
        </w:rPr>
      </w:pPr>
      <w:r>
        <w:rPr>
          <w:sz w:val="21"/>
        </w:rPr>
        <w:t>A．从发力到上拉</w:t>
      </w:r>
      <w:r>
        <w:rPr>
          <w:sz w:val="21"/>
        </w:rPr>
        <w:tab/>
      </w:r>
      <w:r>
        <w:rPr>
          <w:sz w:val="21"/>
        </w:rPr>
        <w:t>B．从上拉到翻站</w:t>
      </w:r>
      <w:r>
        <w:rPr>
          <w:sz w:val="21"/>
        </w:rPr>
        <w:tab/>
      </w:r>
      <w:r>
        <w:rPr>
          <w:sz w:val="21"/>
        </w:rPr>
        <w:t>C．从翻站到上挺</w:t>
      </w:r>
      <w:r>
        <w:rPr>
          <w:sz w:val="21"/>
        </w:rPr>
        <w:tab/>
      </w:r>
      <w:r>
        <w:rPr>
          <w:sz w:val="21"/>
        </w:rPr>
        <w:t>D．举着稳定站立</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【详解】ABC．从发力到上拉、从上拉到翻站以及从翻站到上挺，这三个过程中，运动员都有对杠铃施加一个向上的力，同时杠铃向上移动了距离，所以运动员对杠铃做了功，故ABC不符合题意；</w:t>
      </w:r>
    </w:p>
    <w:p>
      <w:pPr>
        <w:shd w:val="clear" w:color="auto" w:fill="F2F2F2"/>
        <w:spacing w:line="360" w:lineRule="auto"/>
        <w:jc w:val="left"/>
        <w:textAlignment w:val="center"/>
        <w:rPr>
          <w:sz w:val="21"/>
        </w:rPr>
      </w:pPr>
      <w:r>
        <w:rPr>
          <w:sz w:val="21"/>
        </w:rPr>
        <w:t>D．举着杠铃稳定站立的过程中，运动员对杠铃施加了向上的力，但杠铃没移动距离，所以运动员对杠铃不做功，故D符合题意。</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．（24-25九年级下·广东惠州·开学考试）如图所示的情景中，力对物体做功的是（　　）</w:t>
      </w:r>
    </w:p>
    <w:p>
      <w:pPr>
        <w:shd w:val="clear" w:color="auto" w:fill="auto"/>
        <w:tabs>
          <w:tab w:val="left" w:pos="4156"/>
        </w:tabs>
        <w:spacing w:line="360" w:lineRule="auto"/>
        <w:ind w:left="300"/>
        <w:jc w:val="left"/>
        <w:textAlignment w:val="center"/>
        <w:rPr>
          <w:sz w:val="21"/>
        </w:rPr>
      </w:pPr>
      <w:r>
        <w:rPr>
          <w:sz w:val="21"/>
        </w:rPr>
        <w:t>A．</w:t>
      </w:r>
      <w:r>
        <w:rPr>
          <w:rFonts w:ascii="Times New Roman" w:eastAsia="Times New Roman" w:hAnsi="Times New Roman" w:cs="Times New Roman"/>
          <w:strike w:val="0"/>
          <w:kern w:val="0"/>
          <w:sz w:val="24"/>
          <w:szCs w:val="24"/>
          <w:u w:val="none"/>
        </w:rPr>
        <w:pict>
          <v:shape id="图片 100013" o:spid="_x0000_i1036" type="#_x0000_t75" alt="@@@8324e714-1725-480e-9a15-19a0b48405dd" style="width:112.5pt;height:76.5pt;mso-position-horizontal-relative:page;mso-position-vertical-relative:page;mso-wrap-style:square" o:preferrelative="t" filled="f" stroked="f">
            <v:fill o:detectmouseclick="t"/>
            <v:stroke linestyle="single"/>
            <v:imagedata r:id="rId18" o:title="@@@8324e714-1725-480e-9a15-19a0b48405dd"/>
            <v:path o:extrusionok="f"/>
            <o:lock v:ext="edit" aspectratio="t"/>
          </v:shape>
        </w:pict>
      </w:r>
      <w:r>
        <w:rPr>
          <w:sz w:val="21"/>
        </w:rPr>
        <w:t>推车缓慢前行</w:t>
      </w:r>
      <w:r>
        <w:rPr>
          <w:sz w:val="21"/>
        </w:rPr>
        <w:tab/>
      </w:r>
      <w:r>
        <w:rPr>
          <w:sz w:val="21"/>
        </w:rPr>
        <w:t>B．</w:t>
      </w:r>
      <w:r>
        <w:rPr>
          <w:rFonts w:ascii="Times New Roman" w:eastAsia="Times New Roman" w:hAnsi="Times New Roman" w:cs="Times New Roman"/>
          <w:strike w:val="0"/>
          <w:kern w:val="0"/>
          <w:sz w:val="24"/>
          <w:szCs w:val="24"/>
          <w:u w:val="none"/>
        </w:rPr>
        <w:pict>
          <v:shape id="图片 100015" o:spid="_x0000_i1037" type="#_x0000_t75" alt="@@@e618d5e1-45c6-4ecf-bc7b-be59a036f177" style="width:86.25pt;height:75.75pt;mso-position-horizontal-relative:page;mso-position-vertical-relative:page;mso-wrap-style:square" o:preferrelative="t" filled="f" stroked="f">
            <v:fill o:detectmouseclick="t"/>
            <v:stroke linestyle="single"/>
            <v:imagedata r:id="rId19" o:title="@@@e618d5e1-45c6-4ecf-bc7b-be59a036f177"/>
            <v:path o:extrusionok="f"/>
            <o:lock v:ext="edit" aspectratio="t"/>
          </v:shape>
        </w:pict>
      </w:r>
      <w:r>
        <w:rPr>
          <w:sz w:val="21"/>
        </w:rPr>
        <w:t>用力搬石头未起</w:t>
      </w:r>
    </w:p>
    <w:p>
      <w:pPr>
        <w:shd w:val="clear" w:color="auto" w:fill="auto"/>
        <w:tabs>
          <w:tab w:val="left" w:pos="4156"/>
        </w:tabs>
        <w:spacing w:line="360" w:lineRule="auto"/>
        <w:ind w:left="300"/>
        <w:jc w:val="left"/>
        <w:textAlignment w:val="center"/>
        <w:rPr>
          <w:sz w:val="21"/>
        </w:rPr>
      </w:pPr>
      <w:r>
        <w:rPr>
          <w:sz w:val="21"/>
        </w:rPr>
        <w:t>C．</w:t>
      </w:r>
      <w:r>
        <w:rPr>
          <w:rFonts w:ascii="Times New Roman" w:eastAsia="Times New Roman" w:hAnsi="Times New Roman" w:cs="Times New Roman"/>
          <w:strike w:val="0"/>
          <w:kern w:val="0"/>
          <w:sz w:val="24"/>
          <w:szCs w:val="24"/>
          <w:u w:val="none"/>
        </w:rPr>
        <w:pict>
          <v:shape id="图片 100017" o:spid="_x0000_i1038" type="#_x0000_t75" alt="@@@0f068657-4973-4876-a8b4-d8bfa51c636f" style="width:108.75pt;height:80.25pt;mso-position-horizontal-relative:page;mso-position-vertical-relative:page;mso-wrap-style:square" o:preferrelative="t" filled="f" stroked="f">
            <v:fill o:detectmouseclick="t"/>
            <v:stroke linestyle="single"/>
            <v:imagedata r:id="rId20" o:title="@@@0f068657-4973-4876-a8b4-d8bfa51c636f"/>
            <v:path o:extrusionok="f"/>
            <o:lock v:ext="edit" aspectratio="t"/>
          </v:shape>
        </w:pict>
      </w:r>
      <w:r>
        <w:rPr>
          <w:sz w:val="21"/>
        </w:rPr>
        <w:t>叉车托着货物水平移动一段距离</w:t>
      </w:r>
      <w:r>
        <w:rPr>
          <w:sz w:val="21"/>
        </w:rPr>
        <w:tab/>
      </w:r>
      <w:r>
        <w:rPr>
          <w:sz w:val="21"/>
        </w:rPr>
        <w:t>D．</w:t>
      </w:r>
      <w:r>
        <w:rPr>
          <w:rFonts w:ascii="Times New Roman" w:eastAsia="Times New Roman" w:hAnsi="Times New Roman" w:cs="Times New Roman"/>
          <w:strike w:val="0"/>
          <w:kern w:val="0"/>
          <w:sz w:val="24"/>
          <w:szCs w:val="24"/>
          <w:u w:val="none"/>
        </w:rPr>
        <w:pict>
          <v:shape id="图片 100019" o:spid="_x0000_i1039" type="#_x0000_t75" alt="@@@38ed1efa-80ee-4e36-bf72-9ad25a93b677" style="width:66.75pt;height:90pt;mso-position-horizontal-relative:page;mso-position-vertical-relative:page;mso-wrap-style:square" o:preferrelative="t" filled="f" stroked="f">
            <v:fill o:detectmouseclick="t"/>
            <v:stroke linestyle="single"/>
            <v:imagedata r:id="rId21" o:title="@@@38ed1efa-80ee-4e36-bf72-9ad25a93b677"/>
            <v:path o:extrusionok="f"/>
            <o:lock v:ext="edit" aspectratio="t"/>
          </v:shape>
        </w:pict>
      </w:r>
      <w:r>
        <w:rPr>
          <w:sz w:val="21"/>
        </w:rPr>
        <w:t>将杠铃举到最高处保持不动</w:t>
      </w:r>
    </w:p>
    <w:p>
      <w:pPr>
        <w:shd w:val="clear" w:color="auto" w:fill="F2F2F2"/>
        <w:spacing w:line="360" w:lineRule="auto"/>
        <w:jc w:val="left"/>
        <w:textAlignment w:val="center"/>
        <w:rPr>
          <w:sz w:val="21"/>
        </w:rPr>
      </w:pPr>
      <w:r>
        <w:rPr>
          <w:sz w:val="21"/>
        </w:rPr>
        <w:t>【答案】A</w:t>
      </w:r>
    </w:p>
    <w:p>
      <w:pPr>
        <w:shd w:val="clear" w:color="auto" w:fill="F2F2F2"/>
        <w:spacing w:line="360" w:lineRule="auto"/>
        <w:jc w:val="left"/>
        <w:textAlignment w:val="center"/>
        <w:rPr>
          <w:sz w:val="21"/>
        </w:rPr>
      </w:pPr>
      <w:r>
        <w:rPr>
          <w:sz w:val="21"/>
        </w:rPr>
        <w:t>【详解】做功的两个必要条件：①物体受到力的作用；②物体在这个力的方向上移动了距离，两个条件缺一不可。</w:t>
      </w:r>
      <w:r>
        <w:rPr>
          <w:rFonts w:ascii="Times New Roman" w:eastAsia="Times New Roman" w:hAnsi="Times New Roman" w:cs="Times New Roman"/>
          <w:kern w:val="0"/>
          <w:sz w:val="24"/>
          <w:szCs w:val="24"/>
        </w:rPr>
        <w:t>  </w:t>
      </w:r>
    </w:p>
    <w:p>
      <w:pPr>
        <w:shd w:val="clear" w:color="auto" w:fill="F2F2F2"/>
        <w:spacing w:line="360" w:lineRule="auto"/>
        <w:jc w:val="left"/>
        <w:textAlignment w:val="center"/>
        <w:rPr>
          <w:sz w:val="21"/>
        </w:rPr>
      </w:pPr>
      <w:r>
        <w:rPr>
          <w:sz w:val="21"/>
        </w:rPr>
        <w:t>A．人对车施加了推力，车沿推力的方向移动了距离，满足做功条件，力对车做了功，故A符合题意；</w:t>
      </w:r>
    </w:p>
    <w:p>
      <w:pPr>
        <w:shd w:val="clear" w:color="auto" w:fill="F2F2F2"/>
        <w:spacing w:line="360" w:lineRule="auto"/>
        <w:jc w:val="left"/>
        <w:textAlignment w:val="center"/>
        <w:rPr>
          <w:sz w:val="21"/>
        </w:rPr>
      </w:pPr>
      <w:r>
        <w:rPr>
          <w:sz w:val="21"/>
        </w:rPr>
        <w:t xml:space="preserve">B．人对石头施加了力，但石头没有移动距离，不做功，故B不符合题意； </w:t>
      </w:r>
    </w:p>
    <w:p>
      <w:pPr>
        <w:shd w:val="clear" w:color="auto" w:fill="F2F2F2"/>
        <w:spacing w:line="360" w:lineRule="auto"/>
        <w:jc w:val="left"/>
        <w:textAlignment w:val="center"/>
        <w:rPr>
          <w:sz w:val="21"/>
        </w:rPr>
      </w:pPr>
      <w:r>
        <w:rPr>
          <w:sz w:val="21"/>
        </w:rPr>
        <w:t>C．叉车对货物的力是竖直向上的支持力，货物水平移动，在支持力的方向没有移动距离，不做功，故C不符合题意；</w:t>
      </w:r>
    </w:p>
    <w:p>
      <w:pPr>
        <w:shd w:val="clear" w:color="auto" w:fill="F2F2F2"/>
        <w:spacing w:line="360" w:lineRule="auto"/>
        <w:jc w:val="left"/>
        <w:textAlignment w:val="center"/>
        <w:rPr>
          <w:sz w:val="21"/>
        </w:rPr>
      </w:pPr>
      <w:r>
        <w:rPr>
          <w:sz w:val="21"/>
        </w:rPr>
        <w:t>D．人对杠铃有力的作用，但杠铃保持不动，没有移动距离，不做功，故D不符合题意。</w:t>
      </w:r>
    </w:p>
    <w:p>
      <w:pPr>
        <w:shd w:val="clear" w:color="auto" w:fill="F2F2F2"/>
        <w:spacing w:line="360" w:lineRule="auto"/>
        <w:jc w:val="left"/>
        <w:textAlignment w:val="center"/>
        <w:rPr>
          <w:sz w:val="21"/>
        </w:rPr>
      </w:pPr>
      <w:r>
        <w:rPr>
          <w:sz w:val="21"/>
        </w:rPr>
        <w:t>故选A。</w:t>
      </w:r>
    </w:p>
    <w:p>
      <w:pPr>
        <w:spacing w:line="360" w:lineRule="auto"/>
        <w:rPr>
          <w:rFonts w:ascii="宋体" w:hAnsi="宋体" w:cs="宋体" w:hint="eastAsia"/>
          <w:b/>
          <w:szCs w:val="21"/>
        </w:rPr>
      </w:pPr>
    </w:p>
    <w:p>
      <w:pPr>
        <w:spacing w:line="360" w:lineRule="auto"/>
        <w:rPr>
          <w:rFonts w:ascii="宋体" w:hAnsi="宋体" w:cs="宋体" w:hint="eastAsia"/>
          <w:b/>
          <w:szCs w:val="21"/>
        </w:rPr>
      </w:pPr>
    </w:p>
    <w:p>
      <w:pPr>
        <w:spacing w:line="360" w:lineRule="auto"/>
        <w:rPr>
          <w:rFonts w:ascii="宋体" w:hAnsi="宋体" w:cs="宋体" w:hint="eastAsia"/>
          <w:b/>
          <w:szCs w:val="21"/>
        </w:rPr>
      </w:pPr>
    </w:p>
    <w:p>
      <w:pPr>
        <w:spacing w:line="360" w:lineRule="auto"/>
      </w:pPr>
      <w:r>
        <w:rPr>
          <w:rFonts w:ascii="宋体" w:hAnsi="宋体" w:cs="宋体" w:hint="eastAsia"/>
          <w:b/>
          <w:szCs w:val="21"/>
        </w:rPr>
        <w:t>题型三：功的计算</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典例3】</w:t>
      </w:r>
      <w:r>
        <w:rPr>
          <w:sz w:val="21"/>
        </w:rPr>
        <w:t>．（25-26八年级下·福建漳州·期中）如图所示，人拉着重2000N的车子沿着水平方向匀速前进，人对车做的功为1000J，车受到的摩擦力为</w:t>
      </w:r>
      <w:r>
        <w:object>
          <v:shape id="Object 281" o:spid="_x0000_i1040" type="#_x0000_t75" alt="eqId9097a3ef93eda53dc8e3aa1d59acd8d9" style="width:21.94pt;height:12.22pt;mso-position-horizontal-relative:page;mso-position-vertical-relative:page;mso-wrap-style:square" o:ole="" o:preferrelative="t" filled="f" stroked="f">
            <v:stroke joinstyle="miter" linestyle="single"/>
            <v:imagedata r:id="rId22" o:title="eqId9097a3ef93eda53dc8e3aa1d59acd8d9"/>
            <v:path o:extrusionok="f"/>
            <o:lock v:ext="edit" aspectratio="t"/>
          </v:shape>
          <o:OLEObject Type="Embed" ProgID="Equation.DSMT4" ShapeID="Object 281" DrawAspect="Content" ObjectID="_1234567894" r:id="rId23"/>
        </w:object>
      </w:r>
      <w:r>
        <w:rPr>
          <w:sz w:val="21"/>
        </w:rPr>
        <w:t>，那么车运动的距离为</w:t>
      </w:r>
      <w:r>
        <w:rPr>
          <w:rFonts w:ascii="Times New Roman" w:eastAsia="Times New Roman" w:hAnsi="Times New Roman" w:cs="Times New Roman"/>
          <w:b w:val="0"/>
          <w:sz w:val="21"/>
        </w:rPr>
        <w:t>______</w:t>
      </w:r>
      <w:r>
        <w:rPr>
          <w:sz w:val="21"/>
        </w:rPr>
        <w:t>m。人又拉着车子沿着斜坡下降了2m的高度，这个过程重力对车子做了</w:t>
      </w:r>
      <w:r>
        <w:rPr>
          <w:rFonts w:ascii="Times New Roman" w:eastAsia="Times New Roman" w:hAnsi="Times New Roman" w:cs="Times New Roman"/>
          <w:b w:val="0"/>
          <w:sz w:val="21"/>
        </w:rPr>
        <w:t>______</w:t>
      </w:r>
      <w:r>
        <w:rPr>
          <w:sz w:val="21"/>
        </w:rPr>
        <w:t>J的功。</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1" o:spid="_x0000_i1041" type="#_x0000_t75" alt="@@@3ab7f652-34b0-40f1-8112-9659bb09f8a1" style="width:44.25pt;height:69pt;mso-position-horizontal-relative:page;mso-position-vertical-relative:page;mso-wrap-style:square" o:preferrelative="t" filled="f" stroked="f">
            <v:fill o:detectmouseclick="t"/>
            <v:stroke linestyle="single"/>
            <v:imagedata r:id="rId24" o:title="@@@3ab7f652-34b0-40f1-8112-9659bb09f8a1"/>
            <v:path o:extrusionok="f"/>
            <o:lock v:ext="edit" aspectratio="t"/>
          </v:shape>
        </w:pict>
      </w:r>
    </w:p>
    <w:p>
      <w:pPr>
        <w:shd w:val="clear" w:color="auto" w:fill="F2F2F2"/>
        <w:spacing w:line="360" w:lineRule="auto"/>
        <w:jc w:val="left"/>
        <w:textAlignment w:val="center"/>
        <w:rPr>
          <w:sz w:val="21"/>
        </w:rPr>
      </w:pPr>
      <w:r>
        <w:rPr>
          <w:sz w:val="21"/>
        </w:rPr>
        <w:t>【答案】     20     4000</w:t>
      </w:r>
    </w:p>
    <w:p>
      <w:pPr>
        <w:shd w:val="clear" w:color="auto" w:fill="F2F2F2"/>
        <w:spacing w:line="360" w:lineRule="auto"/>
        <w:jc w:val="left"/>
        <w:textAlignment w:val="center"/>
        <w:rPr>
          <w:sz w:val="21"/>
        </w:rPr>
      </w:pPr>
      <w:r>
        <w:rPr>
          <w:sz w:val="21"/>
        </w:rPr>
        <w:t>【详解】车子沿水平方向匀速前进，拉力</w:t>
      </w:r>
      <w:r>
        <w:object>
          <v:shape id="Object 282" o:spid="_x0000_i1042" type="#_x0000_t75" alt="eqIde669beb6dfcffa2d37c5ffa0f5fe954f" style="width:58.04pt;height:14.36pt;mso-position-horizontal-relative:page;mso-position-vertical-relative:page;mso-wrap-style:square" o:ole="" o:preferrelative="t" filled="f" stroked="f">
            <v:stroke joinstyle="miter" linestyle="single"/>
            <v:imagedata r:id="rId25" o:title="eqIde669beb6dfcffa2d37c5ffa0f5fe954f"/>
            <v:path o:extrusionok="f"/>
            <o:lock v:ext="edit" aspectratio="t"/>
          </v:shape>
          <o:OLEObject Type="Embed" ProgID="Equation.DSMT4" ShapeID="Object 282" DrawAspect="Content" ObjectID="_1234567895" r:id="rId26"/>
        </w:object>
      </w:r>
    </w:p>
    <w:p>
      <w:pPr>
        <w:shd w:val="clear" w:color="auto" w:fill="F2F2F2"/>
        <w:spacing w:line="360" w:lineRule="auto"/>
        <w:jc w:val="left"/>
        <w:textAlignment w:val="center"/>
        <w:rPr>
          <w:sz w:val="21"/>
        </w:rPr>
      </w:pPr>
      <w:r>
        <w:rPr>
          <w:sz w:val="21"/>
        </w:rPr>
        <w:t>根据功的公式</w:t>
      </w:r>
      <w:r>
        <w:object>
          <v:shape id="Object 283" o:spid="_x0000_i1043" type="#_x0000_t75" alt="eqIdd680be8aed08faf32a07c0d6905d2771" style="width:34.23pt;height:12.07pt;mso-position-horizontal-relative:page;mso-position-vertical-relative:page;mso-wrap-style:square" o:ole="" o:preferrelative="t" filled="f" stroked="f">
            <v:stroke joinstyle="miter" linestyle="single"/>
            <v:imagedata r:id="rId6" o:title="eqIdd680be8aed08faf32a07c0d6905d2771"/>
            <v:path o:extrusionok="f"/>
            <o:lock v:ext="edit" aspectratio="t"/>
          </v:shape>
          <o:OLEObject Type="Embed" ProgID="Equation.DSMT4" ShapeID="Object 283" DrawAspect="Content" ObjectID="_1234567896" r:id="rId27"/>
        </w:object>
      </w:r>
      <w:r>
        <w:rPr>
          <w:sz w:val="21"/>
        </w:rPr>
        <w:t>，变形得水平方向车运动的距离</w:t>
      </w:r>
      <w:r>
        <w:object>
          <v:shape id="Object 284" o:spid="_x0000_i1044" type="#_x0000_t75" alt="eqId30d6233bdaf1241e6321a7a7f7c1145a" style="width:96.76pt;height:27.45pt;mso-position-horizontal-relative:page;mso-position-vertical-relative:page;mso-wrap-style:square" o:ole="" o:preferrelative="t" filled="f" stroked="f">
            <v:stroke joinstyle="miter" linestyle="single"/>
            <v:imagedata r:id="rId28" o:title="eqId30d6233bdaf1241e6321a7a7f7c1145a"/>
            <v:path o:extrusionok="f"/>
            <o:lock v:ext="edit" aspectratio="t"/>
          </v:shape>
          <o:OLEObject Type="Embed" ProgID="Equation.DSMT4" ShapeID="Object 284" DrawAspect="Content" ObjectID="_1234567897" r:id="rId29"/>
        </w:object>
      </w:r>
    </w:p>
    <w:p>
      <w:pPr>
        <w:shd w:val="clear" w:color="auto" w:fill="F2F2F2"/>
        <w:spacing w:line="360" w:lineRule="auto"/>
        <w:jc w:val="left"/>
        <w:textAlignment w:val="center"/>
        <w:rPr>
          <w:sz w:val="21"/>
        </w:rPr>
      </w:pPr>
      <w:r>
        <w:rPr>
          <w:sz w:val="21"/>
        </w:rPr>
        <w:t>重力做的功</w:t>
      </w:r>
      <w:r>
        <w:object>
          <v:shape id="Object 285" o:spid="_x0000_i1045" type="#_x0000_t75" alt="eqId0f45a93a24bbdf2bf0638b276ee03a7b" style="width:134.55pt;height:12.5pt;mso-position-horizontal-relative:page;mso-position-vertical-relative:page;mso-wrap-style:square" o:ole="" o:preferrelative="t" filled="f" stroked="f">
            <v:stroke joinstyle="miter" linestyle="single"/>
            <v:imagedata r:id="rId30" o:title="eqId0f45a93a24bbdf2bf0638b276ee03a7b"/>
            <v:path o:extrusionok="f"/>
            <o:lock v:ext="edit" aspectratio="t"/>
          </v:shape>
          <o:OLEObject Type="Embed" ProgID="Equation.DSMT4" ShapeID="Object 285" DrawAspect="Content" ObjectID="_1234567898" r:id="rId31"/>
        </w:obje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．（24-25八年级下·山东日照·月考）小明同学用20N的水平推力，将重为280N的购物车沿水平地面向前推动了20m，在此过程中，推力对购物车做功</w:t>
      </w:r>
      <w:r>
        <w:rPr>
          <w:rFonts w:ascii="Times New Roman" w:eastAsia="Times New Roman" w:hAnsi="Times New Roman" w:cs="Times New Roman"/>
          <w:b w:val="0"/>
          <w:sz w:val="21"/>
        </w:rPr>
        <w:t>________</w:t>
      </w:r>
      <w:r>
        <w:rPr>
          <w:sz w:val="21"/>
        </w:rPr>
        <w:t>J，购物车的重力做功</w:t>
      </w:r>
      <w:r>
        <w:rPr>
          <w:rFonts w:ascii="Times New Roman" w:eastAsia="Times New Roman" w:hAnsi="Times New Roman" w:cs="Times New Roman"/>
          <w:b w:val="0"/>
          <w:sz w:val="21"/>
        </w:rPr>
        <w:t>________</w:t>
      </w:r>
      <w:r>
        <w:rPr>
          <w:sz w:val="21"/>
        </w:rPr>
        <w:t>J。</w:t>
      </w:r>
    </w:p>
    <w:p>
      <w:pPr>
        <w:shd w:val="clear" w:color="auto" w:fill="F2F2F2"/>
        <w:spacing w:line="360" w:lineRule="auto"/>
        <w:jc w:val="left"/>
        <w:textAlignment w:val="center"/>
        <w:rPr>
          <w:sz w:val="21"/>
        </w:rPr>
      </w:pPr>
      <w:r>
        <w:rPr>
          <w:sz w:val="21"/>
        </w:rPr>
        <w:t>【答案】     400     0</w:t>
      </w:r>
    </w:p>
    <w:p>
      <w:pPr>
        <w:shd w:val="clear" w:color="auto" w:fill="F2F2F2"/>
        <w:spacing w:line="360" w:lineRule="auto"/>
        <w:jc w:val="left"/>
        <w:textAlignment w:val="center"/>
        <w:rPr>
          <w:sz w:val="21"/>
        </w:rPr>
      </w:pPr>
      <w:r>
        <w:rPr>
          <w:sz w:val="21"/>
        </w:rPr>
        <w:t>【详解】[1]根据功的计算公式</w:t>
      </w:r>
      <w:r>
        <w:object>
          <v:shape id="Object 286" o:spid="_x0000_i1046" type="#_x0000_t75" alt="eqIdd680be8aed08faf32a07c0d6905d2771" style="width:34.23pt;height:12.07pt;mso-position-horizontal-relative:page;mso-position-vertical-relative:page;mso-wrap-style:square" o:ole="" o:preferrelative="t" filled="f" stroked="f">
            <v:stroke joinstyle="miter" linestyle="single"/>
            <v:imagedata r:id="rId6" o:title="eqIdd680be8aed08faf32a07c0d6905d2771"/>
            <v:path o:extrusionok="f"/>
            <o:lock v:ext="edit" aspectratio="t"/>
          </v:shape>
          <o:OLEObject Type="Embed" ProgID="Equation.DSMT4" ShapeID="Object 286" DrawAspect="Content" ObjectID="_1234567899" r:id="rId32"/>
        </w:object>
      </w:r>
      <w:r>
        <w:rPr>
          <w:sz w:val="21"/>
        </w:rPr>
        <w:t>，已知推力</w:t>
      </w:r>
      <w:r>
        <w:object>
          <v:shape id="Object 287" o:spid="_x0000_i1047" type="#_x0000_t75" alt="eqIdfb8bac16cb8576876b2649737730f72e" style="width:36.04pt;height:12.11pt;mso-position-horizontal-relative:page;mso-position-vertical-relative:page;mso-wrap-style:square" o:ole="" o:preferrelative="t" filled="f" stroked="f">
            <v:stroke joinstyle="miter" linestyle="single"/>
            <v:imagedata r:id="rId33" o:title="eqIdfb8bac16cb8576876b2649737730f72e"/>
            <v:path o:extrusionok="f"/>
            <o:lock v:ext="edit" aspectratio="t"/>
          </v:shape>
          <o:OLEObject Type="Embed" ProgID="Equation.DSMT4" ShapeID="Object 287" DrawAspect="Content" ObjectID="_1234567900" r:id="rId34"/>
        </w:object>
      </w:r>
      <w:r>
        <w:rPr>
          <w:sz w:val="21"/>
        </w:rPr>
        <w:t>，购物车在推力方向（水平方向）移动的距离</w:t>
      </w:r>
      <w:r>
        <w:object>
          <v:shape id="Object 288" o:spid="_x0000_i1048" type="#_x0000_t75" alt="eqId626fc5ac8341cf5baa9b8c13e2134841" style="width:37.8pt;height:12.3pt;mso-position-horizontal-relative:page;mso-position-vertical-relative:page;mso-wrap-style:square" o:ole="" o:preferrelative="t" filled="f" stroked="f">
            <v:stroke joinstyle="miter" linestyle="single"/>
            <v:imagedata r:id="rId35" o:title="eqId626fc5ac8341cf5baa9b8c13e2134841"/>
            <v:path o:extrusionok="f"/>
            <o:lock v:ext="edit" aspectratio="t"/>
          </v:shape>
          <o:OLEObject Type="Embed" ProgID="Equation.DSMT4" ShapeID="Object 288" DrawAspect="Content" ObjectID="_1234567901" r:id="rId36"/>
        </w:object>
      </w:r>
      <w:r>
        <w:rPr>
          <w:sz w:val="21"/>
        </w:rPr>
        <w:t>，代入公式计算可得推力做功为</w:t>
      </w:r>
      <w:r>
        <w:object>
          <v:shape id="Object 289" o:spid="_x0000_i1049" type="#_x0000_t75" alt="eqId1442141478f8bae81f1642e2661b1c88" style="width:80.92pt;height:12.46pt;mso-position-horizontal-relative:page;mso-position-vertical-relative:page;mso-wrap-style:square" o:ole="" o:preferrelative="t" filled="f" stroked="f">
            <v:stroke joinstyle="miter" linestyle="single"/>
            <v:imagedata r:id="rId37" o:title="eqId1442141478f8bae81f1642e2661b1c88"/>
            <v:path o:extrusionok="f"/>
            <o:lock v:ext="edit" aspectratio="t"/>
          </v:shape>
          <o:OLEObject Type="Embed" ProgID="Equation.DSMT4" ShapeID="Object 289" DrawAspect="Content" ObjectID="_1234567902" r:id="rId38"/>
        </w:object>
      </w:r>
      <w:r>
        <w:rPr>
          <w:rFonts w:ascii="Cambria Math" w:eastAsia="Cambria Math" w:hAnsi="Cambria Math" w:cs="Cambria Math"/>
          <w:sz w:val="21"/>
        </w:rPr>
        <w:t xml:space="preserve"> </w:t>
      </w:r>
    </w:p>
    <w:p>
      <w:pPr>
        <w:shd w:val="clear" w:color="auto" w:fill="F2F2F2"/>
        <w:spacing w:line="360" w:lineRule="auto"/>
        <w:jc w:val="left"/>
        <w:textAlignment w:val="center"/>
        <w:rPr>
          <w:sz w:val="21"/>
        </w:rPr>
      </w:pPr>
      <w:r>
        <w:rPr>
          <w:sz w:val="21"/>
        </w:rPr>
        <w:t>[2]做功的两个必要条件是物体受到力的作用，且物体在该力的方向上移动距离。重力方向竖直向下，购物车沿水平方向移动，竖直方向无移动距离，因此重力不做功，即做功为0J。</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25-26九年级上·安徽合肥·月考）已知某小区没装电梯，且每层楼的楼层高度相同。李师傅到小区送水时会选择将水扛上楼，第一次李师傅用2min将一桶水从一楼送到四楼，第二次用5min将同样的一桶水从一楼送到六楼，两次送水过程中李师傅对水桶做的功分别为</w:t>
      </w:r>
      <w:r>
        <w:object>
          <v:shape id="Object 290" o:spid="_x0000_i1050" type="#_x0000_t75" alt="eqId5c3ff0b0fea1cb642d3f6be77a1ff32f" style="width:13.2pt;height:16.05pt;mso-position-horizontal-relative:page;mso-position-vertical-relative:page;mso-wrap-style:square" o:ole="" o:preferrelative="t" filled="f" stroked="f">
            <v:stroke joinstyle="miter" linestyle="single"/>
            <v:imagedata r:id="rId39" o:title="eqId5c3ff0b0fea1cb642d3f6be77a1ff32f"/>
            <v:path o:extrusionok="f"/>
            <o:lock v:ext="edit" aspectratio="t"/>
          </v:shape>
          <o:OLEObject Type="Embed" ProgID="Equation.DSMT4" ShapeID="Object 290" DrawAspect="Content" ObjectID="_1234567903" r:id="rId40"/>
        </w:object>
      </w:r>
      <w:r>
        <w:rPr>
          <w:sz w:val="21"/>
        </w:rPr>
        <w:t>、</w:t>
      </w:r>
      <w:r>
        <w:object>
          <v:shape id="Object 291" o:spid="_x0000_i1051" type="#_x0000_t75" alt="eqIda6eaa137a2290a9a9ec7ad635d17dbb6" style="width:14.05pt;height:16.05pt;mso-position-horizontal-relative:page;mso-position-vertical-relative:page;mso-wrap-style:square" o:ole="" o:preferrelative="t" filled="f" stroked="f">
            <v:stroke joinstyle="miter" linestyle="single"/>
            <v:imagedata r:id="rId41" o:title="eqIda6eaa137a2290a9a9ec7ad635d17dbb6"/>
            <v:path o:extrusionok="f"/>
            <o:lock v:ext="edit" aspectratio="t"/>
          </v:shape>
          <o:OLEObject Type="Embed" ProgID="Equation.DSMT4" ShapeID="Object 291" DrawAspect="Content" ObjectID="_1234567904" r:id="rId42"/>
        </w:object>
      </w:r>
      <w:r>
        <w:rPr>
          <w:sz w:val="21"/>
        </w:rPr>
        <w:t>，则</w:t>
      </w:r>
      <w:r>
        <w:object>
          <v:shape id="Object 292" o:spid="_x0000_i1052" type="#_x0000_t75" alt="eqIde603e30a97a6c077b5da12eec901716a" style="width:39.6pt;height:16.19pt;mso-position-horizontal-relative:page;mso-position-vertical-relative:page;mso-wrap-style:square" o:ole="" o:preferrelative="t" filled="f" stroked="f">
            <v:stroke joinstyle="miter" linestyle="single"/>
            <v:imagedata r:id="rId43" o:title="eqIde603e30a97a6c077b5da12eec901716a"/>
            <v:path o:extrusionok="f"/>
            <o:lock v:ext="edit" aspectratio="t"/>
          </v:shape>
          <o:OLEObject Type="Embed" ProgID="Equation.DSMT4" ShapeID="Object 292" DrawAspect="Content" ObjectID="_1234567905" r:id="rId44"/>
        </w:object>
      </w:r>
      <w:r>
        <w:rPr>
          <w:rFonts w:ascii="Times New Roman" w:eastAsia="Times New Roman" w:hAnsi="Times New Roman" w:cs="Times New Roman"/>
          <w:b w:val="0"/>
          <w:sz w:val="21"/>
        </w:rPr>
        <w:t>______</w:t>
      </w:r>
      <w:r>
        <w:rPr>
          <w:sz w:val="21"/>
        </w:rPr>
        <w:t>。</w:t>
      </w:r>
    </w:p>
    <w:p>
      <w:pPr>
        <w:shd w:val="clear" w:color="auto" w:fill="F2F2F2"/>
        <w:spacing w:line="360" w:lineRule="auto"/>
        <w:jc w:val="left"/>
        <w:textAlignment w:val="center"/>
        <w:rPr>
          <w:sz w:val="21"/>
        </w:rPr>
      </w:pPr>
      <w:r>
        <w:rPr>
          <w:sz w:val="21"/>
        </w:rPr>
        <w:t>【答案】3∶5</w:t>
      </w:r>
    </w:p>
    <w:p>
      <w:pPr>
        <w:shd w:val="clear" w:color="auto" w:fill="F2F2F2"/>
        <w:spacing w:line="360" w:lineRule="auto"/>
        <w:jc w:val="left"/>
        <w:textAlignment w:val="center"/>
        <w:rPr>
          <w:sz w:val="21"/>
        </w:rPr>
      </w:pPr>
      <w:r>
        <w:rPr>
          <w:sz w:val="21"/>
        </w:rPr>
        <w:t>【详解】从一楼到四楼，上升的楼层为3层；从一楼到六楼，上升的楼层为5层。设每层楼的高度为</w:t>
      </w:r>
      <w:r>
        <w:rPr>
          <w:rFonts w:ascii="Times New Roman" w:eastAsia="Times New Roman" w:hAnsi="Times New Roman" w:cs="Times New Roman"/>
          <w:i/>
          <w:sz w:val="21"/>
        </w:rPr>
        <w:t>h</w:t>
      </w:r>
      <w:r>
        <w:rPr>
          <w:sz w:val="21"/>
        </w:rPr>
        <w:t>，则第一次送水上升的高度</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1</w:t>
      </w:r>
      <w:r>
        <w:rPr>
          <w:sz w:val="21"/>
        </w:rPr>
        <w:t>=3</w:t>
      </w:r>
      <w:r>
        <w:rPr>
          <w:rFonts w:ascii="Times New Roman" w:eastAsia="Times New Roman" w:hAnsi="Times New Roman" w:cs="Times New Roman"/>
          <w:i/>
          <w:sz w:val="21"/>
        </w:rPr>
        <w:t>h</w:t>
      </w:r>
      <w:r>
        <w:rPr>
          <w:sz w:val="21"/>
        </w:rPr>
        <w:t>，第二次送水上升的高度</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2</w:t>
      </w:r>
      <w:r>
        <w:rPr>
          <w:sz w:val="21"/>
        </w:rPr>
        <w:t>=5</w:t>
      </w:r>
      <w:r>
        <w:rPr>
          <w:rFonts w:ascii="Times New Roman" w:eastAsia="Times New Roman" w:hAnsi="Times New Roman" w:cs="Times New Roman"/>
          <w:i/>
          <w:sz w:val="21"/>
        </w:rPr>
        <w:t>h</w:t>
      </w:r>
      <w:r>
        <w:rPr>
          <w:sz w:val="21"/>
        </w:rPr>
        <w:t>。桶和水的总重力为</w:t>
      </w:r>
      <w:r>
        <w:rPr>
          <w:rFonts w:ascii="Times New Roman" w:eastAsia="Times New Roman" w:hAnsi="Times New Roman" w:cs="Times New Roman"/>
          <w:i/>
          <w:sz w:val="21"/>
        </w:rPr>
        <w:t>G</w:t>
      </w:r>
      <w:r>
        <w:rPr>
          <w:sz w:val="21"/>
        </w:rPr>
        <w:t>，根据</w:t>
      </w:r>
      <w:r>
        <w:rPr>
          <w:rFonts w:ascii="Times New Roman" w:eastAsia="Times New Roman" w:hAnsi="Times New Roman" w:cs="Times New Roman"/>
          <w:i/>
          <w:sz w:val="21"/>
        </w:rPr>
        <w:t>W</w:t>
      </w:r>
      <w:r>
        <w:rPr>
          <w:sz w:val="21"/>
        </w:rPr>
        <w:t>=</w:t>
      </w:r>
      <w:r>
        <w:rPr>
          <w:rFonts w:ascii="Times New Roman" w:eastAsia="Times New Roman" w:hAnsi="Times New Roman" w:cs="Times New Roman"/>
          <w:i/>
          <w:sz w:val="21"/>
        </w:rPr>
        <w:t>Gh</w:t>
      </w:r>
      <w:r>
        <w:rPr>
          <w:sz w:val="21"/>
        </w:rPr>
        <w:t>可得，第一次送水做功</w:t>
      </w:r>
      <w:r>
        <w:object>
          <v:shape id="Object 293" o:spid="_x0000_i1053" type="#_x0000_t75" alt="eqId8e24c79dc10492f1c1d12fb2ba416c8e" style="width:104.72pt;height:15.85pt;mso-position-horizontal-relative:page;mso-position-vertical-relative:page;mso-wrap-style:square" o:ole="" o:preferrelative="t" filled="f" stroked="f">
            <v:stroke joinstyle="miter" linestyle="single"/>
            <v:imagedata r:id="rId45" o:title="eqId8e24c79dc10492f1c1d12fb2ba416c8e"/>
            <v:path o:extrusionok="f"/>
            <o:lock v:ext="edit" aspectratio="t"/>
          </v:shape>
          <o:OLEObject Type="Embed" ProgID="Equation.DSMT4" ShapeID="Object 293" DrawAspect="Content" ObjectID="_1234567906" r:id="rId46"/>
        </w:object>
      </w:r>
    </w:p>
    <w:p>
      <w:pPr>
        <w:shd w:val="clear" w:color="auto" w:fill="F2F2F2"/>
        <w:spacing w:line="360" w:lineRule="auto"/>
        <w:jc w:val="left"/>
        <w:textAlignment w:val="center"/>
        <w:rPr>
          <w:sz w:val="21"/>
        </w:rPr>
      </w:pPr>
      <w:r>
        <w:rPr>
          <w:sz w:val="21"/>
        </w:rPr>
        <w:t>第二次送水做功</w:t>
      </w:r>
      <w:r>
        <w:object>
          <v:shape id="Object 294" o:spid="_x0000_i1054" type="#_x0000_t75" alt="eqIdb7224037f92de4239078a71ef593d7f4" style="width:107.36pt;height:15.85pt;mso-position-horizontal-relative:page;mso-position-vertical-relative:page;mso-wrap-style:square" o:ole="" o:preferrelative="t" filled="f" stroked="f">
            <v:stroke joinstyle="miter" linestyle="single"/>
            <v:imagedata r:id="rId47" o:title="eqIdb7224037f92de4239078a71ef593d7f4"/>
            <v:path o:extrusionok="f"/>
            <o:lock v:ext="edit" aspectratio="t"/>
          </v:shape>
          <o:OLEObject Type="Embed" ProgID="Equation.DSMT4" ShapeID="Object 294" DrawAspect="Content" ObjectID="_1234567907" r:id="rId48"/>
        </w:object>
      </w:r>
      <w:r>
        <w:rPr>
          <w:sz w:val="21"/>
        </w:rPr>
        <w:t xml:space="preserve"> </w:t>
      </w:r>
    </w:p>
    <w:p>
      <w:pPr>
        <w:shd w:val="clear" w:color="auto" w:fill="F2F2F2"/>
        <w:spacing w:line="360" w:lineRule="auto"/>
        <w:jc w:val="left"/>
        <w:textAlignment w:val="center"/>
        <w:rPr>
          <w:sz w:val="21"/>
        </w:rPr>
      </w:pPr>
      <w:r>
        <w:rPr>
          <w:sz w:val="21"/>
        </w:rPr>
        <w:t>则两次送水对水桶做的功之比</w:t>
      </w:r>
      <w:r>
        <w:object>
          <v:shape id="Object 295" o:spid="_x0000_i1055" type="#_x0000_t75" alt="eqId19782c532fca58c2e705e96a4e887317" style="width:64.2pt;height:29.82pt;mso-position-horizontal-relative:page;mso-position-vertical-relative:page;mso-wrap-style:square" o:ole="" o:preferrelative="t" filled="f" stroked="f">
            <v:stroke joinstyle="miter" linestyle="single"/>
            <v:imagedata r:id="rId49" o:title="eqId19782c532fca58c2e705e96a4e887317"/>
            <v:path o:extrusionok="f"/>
            <o:lock v:ext="edit" aspectratio="t"/>
          </v:shape>
          <o:OLEObject Type="Embed" ProgID="Equation.DSMT4" ShapeID="Object 295" DrawAspect="Content" ObjectID="_1234567908" r:id="rId50"/>
        </w:object>
      </w:r>
    </w:p>
    <w:p>
      <w:pPr>
        <w:spacing w:line="360" w:lineRule="auto"/>
        <w:rPr>
          <w:rFonts w:ascii="宋体" w:hAnsi="宋体" w:cs="宋体" w:hint="eastAsia"/>
          <w:b/>
          <w:szCs w:val="21"/>
        </w:rPr>
      </w:pPr>
    </w:p>
    <w:p>
      <w:pPr>
        <w:spacing w:line="360" w:lineRule="auto"/>
        <w:rPr>
          <w:rFonts w:ascii="宋体" w:hAnsi="宋体" w:cs="宋体" w:hint="eastAsia"/>
          <w:b/>
          <w:szCs w:val="21"/>
        </w:rPr>
      </w:pPr>
    </w:p>
    <w:p>
      <w:pPr>
        <w:spacing w:line="360" w:lineRule="auto"/>
        <w:rPr>
          <w:rFonts w:ascii="宋体" w:hAnsi="宋体" w:cs="宋体" w:hint="eastAsia"/>
          <w:b/>
          <w:szCs w:val="21"/>
        </w:rPr>
      </w:pPr>
    </w:p>
    <w:p>
      <w:pPr>
        <w:spacing w:line="360" w:lineRule="auto"/>
        <w:rPr>
          <w:rFonts w:ascii="宋体" w:hAnsi="宋体" w:cs="宋体" w:hint="eastAsia"/>
          <w:b/>
          <w:szCs w:val="21"/>
        </w:rPr>
      </w:pPr>
      <w:r>
        <w:rPr>
          <w:rFonts w:ascii="宋体" w:hAnsi="宋体" w:cs="宋体" w:hint="eastAsia"/>
          <w:b/>
          <w:szCs w:val="21"/>
        </w:rPr>
        <w:t>题型四：比较功的大小</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典例4】</w:t>
      </w:r>
      <w:r>
        <w:rPr>
          <w:sz w:val="21"/>
        </w:rPr>
        <w:t>．（25-26八年级下·安徽·课后作业）如下列图片所示，已知</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w:t>
      </w:r>
      <w:r>
        <w:rPr>
          <w:rFonts w:ascii="Times New Roman" w:eastAsia="Times New Roman" w:hAnsi="Times New Roman" w:cs="Times New Roman"/>
          <w:i/>
          <w:sz w:val="21"/>
        </w:rPr>
        <w:t>C</w:t>
      </w:r>
      <w:r>
        <w:rPr>
          <w:sz w:val="21"/>
        </w:rPr>
        <w:t>三个物体的质量大小关系为</w:t>
      </w:r>
      <w:r>
        <w:object>
          <v:shape id="Object 296" o:spid="_x0000_i1056" type="#_x0000_t75" alt="eqIdeb3ac6e9b20275123b5322d5d107bf69" style="width:61.6pt;height:15.9pt;mso-position-horizontal-relative:page;mso-position-vertical-relative:page;mso-wrap-style:square" o:ole="" o:preferrelative="t" filled="f" stroked="f">
            <v:stroke joinstyle="miter" linestyle="single"/>
            <v:imagedata r:id="rId51" o:title="eqIdeb3ac6e9b20275123b5322d5d107bf69"/>
            <v:path o:extrusionok="f"/>
            <o:lock v:ext="edit" aspectratio="t"/>
          </v:shape>
          <o:OLEObject Type="Embed" ProgID="Equation.DSMT4" ShapeID="Object 296" DrawAspect="Content" ObjectID="_1234567909" r:id="rId52"/>
        </w:object>
      </w:r>
      <w:r>
        <w:rPr>
          <w:sz w:val="21"/>
        </w:rPr>
        <w:t>，它们分别在同样大小的力</w:t>
      </w:r>
      <w:r>
        <w:rPr>
          <w:rFonts w:ascii="Times New Roman" w:eastAsia="Times New Roman" w:hAnsi="Times New Roman" w:cs="Times New Roman"/>
          <w:i/>
          <w:sz w:val="21"/>
        </w:rPr>
        <w:t>F</w:t>
      </w:r>
      <w:r>
        <w:rPr>
          <w:sz w:val="21"/>
        </w:rPr>
        <w:t>的作用下，都沿力的方向移动了</w:t>
      </w:r>
      <w:r>
        <w:rPr>
          <w:rFonts w:ascii="Times New Roman" w:eastAsia="Times New Roman" w:hAnsi="Times New Roman" w:cs="Times New Roman"/>
          <w:i/>
          <w:sz w:val="21"/>
        </w:rPr>
        <w:t>s</w:t>
      </w:r>
      <w:r>
        <w:rPr>
          <w:sz w:val="21"/>
        </w:rPr>
        <w:t>的距离。力</w:t>
      </w:r>
      <w:r>
        <w:rPr>
          <w:rFonts w:ascii="Times New Roman" w:eastAsia="Times New Roman" w:hAnsi="Times New Roman" w:cs="Times New Roman"/>
          <w:i/>
          <w:sz w:val="21"/>
        </w:rPr>
        <w:t>F</w:t>
      </w:r>
      <w:r>
        <w:rPr>
          <w:sz w:val="21"/>
        </w:rPr>
        <w:t>（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23" o:spid="_x0000_i1057" type="#_x0000_t75" alt="@@@b264ba51-9470-452b-a555-67b38d60f166" style="width:213.75pt;height:44.26pt;mso-position-horizontal-relative:page;mso-position-vertical-relative:page;mso-wrap-style:square" o:preferrelative="t" filled="f" stroked="f">
            <v:fill o:detectmouseclick="t"/>
            <v:stroke linestyle="single"/>
            <v:imagedata r:id="rId53" o:title="@@@b264ba51-9470-452b-a555-67b38d60f166"/>
            <v:path o:extrusionok="f"/>
            <o:lock v:ext="edit" aspectratio="t"/>
          </v:shape>
        </w:pict>
      </w:r>
    </w:p>
    <w:p>
      <w:pPr>
        <w:shd w:val="clear" w:color="auto" w:fill="auto"/>
        <w:spacing w:line="360" w:lineRule="auto"/>
        <w:ind w:left="380"/>
        <w:jc w:val="left"/>
        <w:textAlignment w:val="center"/>
        <w:rPr>
          <w:sz w:val="21"/>
        </w:rPr>
      </w:pPr>
      <w:r>
        <w:rPr>
          <w:sz w:val="21"/>
        </w:rPr>
        <w:t>A．对</w:t>
      </w:r>
      <w:r>
        <w:rPr>
          <w:rFonts w:ascii="Times New Roman" w:eastAsia="Times New Roman" w:hAnsi="Times New Roman" w:cs="Times New Roman"/>
          <w:i/>
          <w:sz w:val="21"/>
        </w:rPr>
        <w:t>A</w:t>
      </w:r>
      <w:r>
        <w:rPr>
          <w:sz w:val="21"/>
        </w:rPr>
        <w:t>做的功最多</w:t>
      </w:r>
    </w:p>
    <w:p>
      <w:pPr>
        <w:shd w:val="clear" w:color="auto" w:fill="auto"/>
        <w:spacing w:line="360" w:lineRule="auto"/>
        <w:ind w:left="380"/>
        <w:jc w:val="left"/>
        <w:textAlignment w:val="center"/>
        <w:rPr>
          <w:sz w:val="21"/>
        </w:rPr>
      </w:pPr>
      <w:r>
        <w:rPr>
          <w:sz w:val="21"/>
        </w:rPr>
        <w:t>B．对</w:t>
      </w:r>
      <w:r>
        <w:rPr>
          <w:rFonts w:ascii="Times New Roman" w:eastAsia="Times New Roman" w:hAnsi="Times New Roman" w:cs="Times New Roman"/>
          <w:i/>
          <w:sz w:val="21"/>
        </w:rPr>
        <w:t>B</w:t>
      </w:r>
      <w:r>
        <w:rPr>
          <w:sz w:val="21"/>
        </w:rPr>
        <w:t>做的功最多</w:t>
      </w:r>
    </w:p>
    <w:p>
      <w:pPr>
        <w:shd w:val="clear" w:color="auto" w:fill="auto"/>
        <w:spacing w:line="360" w:lineRule="auto"/>
        <w:ind w:left="380"/>
        <w:jc w:val="left"/>
        <w:textAlignment w:val="center"/>
        <w:rPr>
          <w:sz w:val="21"/>
        </w:rPr>
      </w:pPr>
      <w:r>
        <w:rPr>
          <w:sz w:val="21"/>
        </w:rPr>
        <w:t>C．对</w:t>
      </w:r>
      <w:r>
        <w:rPr>
          <w:rFonts w:ascii="Times New Roman" w:eastAsia="Times New Roman" w:hAnsi="Times New Roman" w:cs="Times New Roman"/>
          <w:i/>
          <w:sz w:val="21"/>
        </w:rPr>
        <w:t>C</w:t>
      </w:r>
      <w:r>
        <w:rPr>
          <w:sz w:val="21"/>
        </w:rPr>
        <w:t>做的功最多</w:t>
      </w:r>
    </w:p>
    <w:p>
      <w:pPr>
        <w:shd w:val="clear" w:color="auto" w:fill="auto"/>
        <w:spacing w:line="360" w:lineRule="auto"/>
        <w:ind w:left="380"/>
        <w:jc w:val="left"/>
        <w:textAlignment w:val="center"/>
        <w:rPr>
          <w:sz w:val="21"/>
        </w:rPr>
      </w:pPr>
      <w:r>
        <w:rPr>
          <w:sz w:val="21"/>
        </w:rPr>
        <w:t>D．对</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w:t>
      </w:r>
      <w:r>
        <w:rPr>
          <w:rFonts w:ascii="Times New Roman" w:eastAsia="Times New Roman" w:hAnsi="Times New Roman" w:cs="Times New Roman"/>
          <w:i/>
          <w:sz w:val="21"/>
        </w:rPr>
        <w:t>C</w:t>
      </w:r>
      <w:r>
        <w:rPr>
          <w:sz w:val="21"/>
        </w:rPr>
        <w:t>做的功一样多</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【详解】因为对三个物体的拉力相等都为</w:t>
      </w:r>
      <w:r>
        <w:object>
          <v:shape id="Object 297" o:spid="_x0000_i1058" type="#_x0000_t75" alt="eqIda0ed1ec316bc54c37c4286c208f55667" style="width:11.41pt;height:11.41pt;mso-position-horizontal-relative:page;mso-position-vertical-relative:page;mso-wrap-style:square" o:ole="" o:preferrelative="t" filled="f" stroked="f">
            <v:stroke joinstyle="miter" linestyle="single"/>
            <v:imagedata r:id="rId54" o:title="eqIda0ed1ec316bc54c37c4286c208f55667"/>
            <v:path o:extrusionok="f"/>
            <o:lock v:ext="edit" aspectratio="t"/>
          </v:shape>
          <o:OLEObject Type="Embed" ProgID="Equation.DSMT4" ShapeID="Object 297" DrawAspect="Content" ObjectID="_1234567910" r:id="rId55"/>
        </w:object>
      </w:r>
      <w:r>
        <w:rPr>
          <w:sz w:val="21"/>
        </w:rPr>
        <w:t>，三个物体在力</w:t>
      </w:r>
      <w:r>
        <w:object>
          <v:shape id="Object 298" o:spid="_x0000_i1059" type="#_x0000_t75" alt="eqIda0ed1ec316bc54c37c4286c208f55667" style="width:11.41pt;height:11.41pt;mso-position-horizontal-relative:page;mso-position-vertical-relative:page;mso-wrap-style:square" o:ole="" o:preferrelative="t" filled="f" stroked="f">
            <v:stroke joinstyle="miter" linestyle="single"/>
            <v:imagedata r:id="rId54" o:title="eqIda0ed1ec316bc54c37c4286c208f55667"/>
            <v:path o:extrusionok="f"/>
            <o:lock v:ext="edit" aspectratio="t"/>
          </v:shape>
          <o:OLEObject Type="Embed" ProgID="Equation.DSMT4" ShapeID="Object 298" DrawAspect="Content" ObjectID="_1234567911" r:id="rId56"/>
        </w:object>
      </w:r>
      <w:r>
        <w:rPr>
          <w:sz w:val="21"/>
        </w:rPr>
        <w:t>的方向上移动的距离相等都为</w:t>
      </w:r>
      <w:r>
        <w:object>
          <v:shape id="Object 299" o:spid="_x0000_i1060" type="#_x0000_t75" alt="eqIdc5873c01192b7d33b7483f444f90b5b0" style="width:7.01pt;height:8.87pt;mso-position-horizontal-relative:page;mso-position-vertical-relative:page;mso-wrap-style:square" o:ole="" o:preferrelative="t" filled="f" stroked="f">
            <v:stroke joinstyle="miter" linestyle="single"/>
            <v:imagedata r:id="rId57" o:title="eqIdc5873c01192b7d33b7483f444f90b5b0"/>
            <v:path o:extrusionok="f"/>
            <o:lock v:ext="edit" aspectratio="t"/>
          </v:shape>
          <o:OLEObject Type="Embed" ProgID="Equation.DSMT4" ShapeID="Object 299" DrawAspect="Content" ObjectID="_1234567912" r:id="rId58"/>
        </w:object>
      </w:r>
      <w:r>
        <w:rPr>
          <w:sz w:val="21"/>
        </w:rPr>
        <w:t>，根据功的计算公式</w:t>
      </w:r>
      <w:r>
        <w:object>
          <v:shape id="Object 300" o:spid="_x0000_i1061" type="#_x0000_t75" alt="eqId668c2b0732da136269ad1071c5db0be0" style="width:34.23pt;height:12.51pt;mso-position-horizontal-relative:page;mso-position-vertical-relative:page;mso-wrap-style:square" o:ole="" o:preferrelative="t" filled="f" stroked="f">
            <v:stroke joinstyle="miter" linestyle="single"/>
            <v:imagedata r:id="rId59" o:title="eqId668c2b0732da136269ad1071c5db0be0"/>
            <v:path o:extrusionok="f"/>
            <o:lock v:ext="edit" aspectratio="t"/>
          </v:shape>
          <o:OLEObject Type="Embed" ProgID="Equation.DSMT4" ShapeID="Object 300" DrawAspect="Content" ObjectID="_1234567913" r:id="rId60"/>
        </w:object>
      </w:r>
      <w:r>
        <w:rPr>
          <w:sz w:val="21"/>
        </w:rPr>
        <w:t>可知，</w:t>
      </w:r>
      <w:r>
        <w:object>
          <v:shape id="Object 301" o:spid="_x0000_i1062" type="#_x0000_t75" alt="eqIda0ed1ec316bc54c37c4286c208f55667" style="width:11.41pt;height:11.41pt;mso-position-horizontal-relative:page;mso-position-vertical-relative:page;mso-wrap-style:square" o:ole="" o:preferrelative="t" filled="f" stroked="f">
            <v:stroke joinstyle="miter" linestyle="single"/>
            <v:imagedata r:id="rId54" o:title="eqIda0ed1ec316bc54c37c4286c208f55667"/>
            <v:path o:extrusionok="f"/>
            <o:lock v:ext="edit" aspectratio="t"/>
          </v:shape>
          <o:OLEObject Type="Embed" ProgID="Equation.DSMT4" ShapeID="Object 301" DrawAspect="Content" ObjectID="_1234567914" r:id="rId61"/>
        </w:object>
      </w:r>
      <w:r>
        <w:rPr>
          <w:sz w:val="21"/>
        </w:rPr>
        <w:t>对三个物体所做的功一样多，故D符合题意，ABC不符合题意。</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．（25-26九年级上·江苏南京·月考）如图所示，在水平面上用大小相同的力</w:t>
      </w:r>
      <w:r>
        <w:rPr>
          <w:rFonts w:ascii="Times New Roman" w:eastAsia="Times New Roman" w:hAnsi="Times New Roman" w:cs="Times New Roman"/>
          <w:i/>
          <w:sz w:val="21"/>
        </w:rPr>
        <w:t>F</w:t>
      </w:r>
      <w:r>
        <w:rPr>
          <w:sz w:val="21"/>
        </w:rPr>
        <w:t>使同一物体沿不同的轨迹移动了相同的距离</w:t>
      </w:r>
      <w:r>
        <w:rPr>
          <w:rFonts w:ascii="Times New Roman" w:eastAsia="Times New Roman" w:hAnsi="Times New Roman" w:cs="Times New Roman"/>
          <w:i/>
          <w:sz w:val="21"/>
        </w:rPr>
        <w:t>s</w:t>
      </w:r>
      <w:r>
        <w:rPr>
          <w:sz w:val="21"/>
        </w:rPr>
        <w:t>，对于三种情况下拉力</w:t>
      </w:r>
      <w:r>
        <w:rPr>
          <w:rFonts w:ascii="Times New Roman" w:eastAsia="Times New Roman" w:hAnsi="Times New Roman" w:cs="Times New Roman"/>
          <w:i/>
          <w:sz w:val="21"/>
        </w:rPr>
        <w:t>F</w:t>
      </w:r>
      <w:r>
        <w:rPr>
          <w:sz w:val="21"/>
        </w:rPr>
        <w:t>所做的功的分析正确的是（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25" o:spid="_x0000_i1063" type="#_x0000_t75" alt="@@@ac98724e-4ecb-47df-9a5d-ce3148e46e5a" style="width:268.5pt;height:93.75pt;mso-position-horizontal-relative:page;mso-position-vertical-relative:page;mso-wrap-style:square" o:preferrelative="t" filled="f" stroked="f">
            <v:fill o:detectmouseclick="t"/>
            <v:stroke linestyle="single"/>
            <v:imagedata r:id="rId62" o:title="@@@ac98724e-4ecb-47df-9a5d-ce3148e46e5a"/>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w:t>
      </w:r>
      <w:r>
        <w:object>
          <v:shape id="Object 302" o:spid="_x0000_i1064" type="#_x0000_t75" alt="eqId1b1b177cdf19cdd7068a6d7e9f74ebcf" style="width:58.04pt;height:15.8pt;mso-position-horizontal-relative:page;mso-position-vertical-relative:page;mso-wrap-style:square" o:ole="" o:preferrelative="t" filled="f" stroked="f">
            <v:stroke joinstyle="miter" linestyle="single"/>
            <v:imagedata r:id="rId63" o:title="eqId1b1b177cdf19cdd7068a6d7e9f74ebcf"/>
            <v:path o:extrusionok="f"/>
            <o:lock v:ext="edit" aspectratio="t"/>
          </v:shape>
          <o:OLEObject Type="Embed" ProgID="Equation.DSMT4" ShapeID="Object 302" DrawAspect="Content" ObjectID="_1234567915" r:id="rId64"/>
        </w:object>
      </w:r>
      <w:r>
        <w:rPr>
          <w:sz w:val="21"/>
        </w:rPr>
        <w:tab/>
      </w:r>
      <w:r>
        <w:rPr>
          <w:sz w:val="21"/>
        </w:rPr>
        <w:t>B．</w:t>
      </w:r>
      <w:r>
        <w:object>
          <v:shape id="Object 303" o:spid="_x0000_i1065" type="#_x0000_t75" alt="eqId1334fcce0baf7923c3ecd99b88c4b0f7" style="width:58.04pt;height:15.8pt;mso-position-horizontal-relative:page;mso-position-vertical-relative:page;mso-wrap-style:square" o:ole="" o:preferrelative="t" filled="f" stroked="f">
            <v:stroke joinstyle="miter" linestyle="single"/>
            <v:imagedata r:id="rId65" o:title="eqId1334fcce0baf7923c3ecd99b88c4b0f7"/>
            <v:path o:extrusionok="f"/>
            <o:lock v:ext="edit" aspectratio="t"/>
          </v:shape>
          <o:OLEObject Type="Embed" ProgID="Equation.DSMT4" ShapeID="Object 303" DrawAspect="Content" ObjectID="_1234567916" r:id="rId66"/>
        </w:object>
      </w:r>
    </w:p>
    <w:p>
      <w:pPr>
        <w:shd w:val="clear" w:color="auto" w:fill="auto"/>
        <w:tabs>
          <w:tab w:val="left" w:pos="4156"/>
        </w:tabs>
        <w:spacing w:line="360" w:lineRule="auto"/>
        <w:ind w:left="380"/>
        <w:jc w:val="left"/>
        <w:textAlignment w:val="center"/>
        <w:rPr>
          <w:sz w:val="21"/>
        </w:rPr>
      </w:pPr>
      <w:r>
        <w:rPr>
          <w:sz w:val="21"/>
        </w:rPr>
        <w:t>C．</w:t>
      </w:r>
      <w:r>
        <w:object>
          <v:shape id="Object 304" o:spid="_x0000_i1066" type="#_x0000_t75" alt="eqId7a70046514401179898f46f57aea6ff4" style="width:58.04pt;height:15.8pt;mso-position-horizontal-relative:page;mso-position-vertical-relative:page;mso-wrap-style:square" o:ole="" o:preferrelative="t" filled="f" stroked="f">
            <v:stroke joinstyle="miter" linestyle="single"/>
            <v:imagedata r:id="rId67" o:title="eqId7a70046514401179898f46f57aea6ff4"/>
            <v:path o:extrusionok="f"/>
            <o:lock v:ext="edit" aspectratio="t"/>
          </v:shape>
          <o:OLEObject Type="Embed" ProgID="Equation.DSMT4" ShapeID="Object 304" DrawAspect="Content" ObjectID="_1234567917" r:id="rId68"/>
        </w:object>
      </w:r>
      <w:r>
        <w:rPr>
          <w:sz w:val="21"/>
        </w:rPr>
        <w:tab/>
      </w:r>
      <w:r>
        <w:rPr>
          <w:sz w:val="21"/>
        </w:rPr>
        <w:t>D．</w:t>
      </w:r>
      <w:r>
        <w:object>
          <v:shape id="Object 305" o:spid="_x0000_i1067" type="#_x0000_t75" alt="eqIdf39d0a013b7a569947dec776d11e1b2a" style="width:58.04pt;height:15.8pt;mso-position-horizontal-relative:page;mso-position-vertical-relative:page;mso-wrap-style:square" o:ole="" o:preferrelative="t" filled="f" stroked="f">
            <v:stroke joinstyle="miter" linestyle="single"/>
            <v:imagedata r:id="rId69" o:title="eqIdf39d0a013b7a569947dec776d11e1b2a"/>
            <v:path o:extrusionok="f"/>
            <o:lock v:ext="edit" aspectratio="t"/>
          </v:shape>
          <o:OLEObject Type="Embed" ProgID="Equation.DSMT4" ShapeID="Object 305" DrawAspect="Content" ObjectID="_1234567918" r:id="rId70"/>
        </w:objec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【详解】根据题意可知，</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w:t>
      </w:r>
      <w:r>
        <w:rPr>
          <w:rFonts w:ascii="Times New Roman" w:eastAsia="Times New Roman" w:hAnsi="Times New Roman" w:cs="Times New Roman"/>
          <w:i/>
          <w:sz w:val="21"/>
        </w:rPr>
        <w:t>c</w:t>
      </w:r>
      <w:r>
        <w:rPr>
          <w:sz w:val="21"/>
        </w:rPr>
        <w:t>三种情况下物体所受拉力</w:t>
      </w:r>
      <w:r>
        <w:rPr>
          <w:rFonts w:ascii="Times New Roman" w:eastAsia="Times New Roman" w:hAnsi="Times New Roman" w:cs="Times New Roman"/>
          <w:i/>
          <w:sz w:val="21"/>
        </w:rPr>
        <w:t>F</w:t>
      </w:r>
      <w:r>
        <w:rPr>
          <w:sz w:val="21"/>
        </w:rPr>
        <w:t>的大小相同；</w:t>
      </w:r>
      <w:r>
        <w:rPr>
          <w:rFonts w:ascii="Times New Roman" w:eastAsia="Times New Roman" w:hAnsi="Times New Roman" w:cs="Times New Roman"/>
          <w:i/>
          <w:sz w:val="21"/>
        </w:rPr>
        <w:t>a</w:t>
      </w:r>
      <w:r>
        <w:rPr>
          <w:sz w:val="21"/>
        </w:rPr>
        <w:t>中拉力与物体运动方向垂直，则物体在拉力的方向上通过的距离为0，即</w:t>
      </w:r>
      <w:r>
        <w:object>
          <v:shape id="Object 306" o:spid="_x0000_i1068" type="#_x0000_t75" alt="eqId10960c855de1a62b41daa303953882c5" style="width:27.27pt;height:15.96pt;mso-position-horizontal-relative:page;mso-position-vertical-relative:page;mso-wrap-style:square" o:ole="" o:preferrelative="t" filled="f" stroked="f">
            <v:stroke joinstyle="miter" linestyle="single"/>
            <v:imagedata r:id="rId71" o:title="eqId10960c855de1a62b41daa303953882c5"/>
            <v:path o:extrusionok="f"/>
            <o:lock v:ext="edit" aspectratio="t"/>
          </v:shape>
          <o:OLEObject Type="Embed" ProgID="Equation.DSMT4" ShapeID="Object 306" DrawAspect="Content" ObjectID="_1234567919" r:id="rId72"/>
        </w:object>
      </w:r>
      <w:r>
        <w:rPr>
          <w:sz w:val="21"/>
        </w:rPr>
        <w:t>；</w:t>
      </w:r>
      <w:r>
        <w:rPr>
          <w:rFonts w:ascii="Times New Roman" w:eastAsia="Times New Roman" w:hAnsi="Times New Roman" w:cs="Times New Roman"/>
          <w:i/>
          <w:sz w:val="21"/>
        </w:rPr>
        <w:t>b</w:t>
      </w:r>
      <w:r>
        <w:rPr>
          <w:sz w:val="21"/>
        </w:rPr>
        <w:t>中物体斜向上运动（拉力与物体运动方向所成夹角为锐角），则物体在拉力的方向上通过的距离要小于</w:t>
      </w:r>
      <w:r>
        <w:rPr>
          <w:rFonts w:ascii="Times New Roman" w:eastAsia="Times New Roman" w:hAnsi="Times New Roman" w:cs="Times New Roman"/>
          <w:i/>
          <w:sz w:val="21"/>
        </w:rPr>
        <w:t>s</w:t>
      </w:r>
      <w:r>
        <w:rPr>
          <w:sz w:val="21"/>
        </w:rPr>
        <w:t>，即</w:t>
      </w:r>
      <w:r>
        <w:object>
          <v:shape id="Object 307" o:spid="_x0000_i1069" type="#_x0000_t75" alt="eqId717ef9ebdee5f5203b9094623ee247e3" style="width:26.39pt;height:15.8pt;mso-position-horizontal-relative:page;mso-position-vertical-relative:page;mso-wrap-style:square" o:ole="" o:preferrelative="t" filled="f" stroked="f">
            <v:stroke joinstyle="miter" linestyle="single"/>
            <v:imagedata r:id="rId73" o:title="eqId717ef9ebdee5f5203b9094623ee247e3"/>
            <v:path o:extrusionok="f"/>
            <o:lock v:ext="edit" aspectratio="t"/>
          </v:shape>
          <o:OLEObject Type="Embed" ProgID="Equation.DSMT4" ShapeID="Object 307" DrawAspect="Content" ObjectID="_1234567920" r:id="rId74"/>
        </w:object>
      </w:r>
      <w:r>
        <w:rPr>
          <w:sz w:val="21"/>
        </w:rPr>
        <w:t>；</w:t>
      </w:r>
      <w:r>
        <w:rPr>
          <w:rFonts w:ascii="Times New Roman" w:eastAsia="Times New Roman" w:hAnsi="Times New Roman" w:cs="Times New Roman"/>
          <w:i/>
          <w:sz w:val="21"/>
        </w:rPr>
        <w:t>c</w:t>
      </w:r>
      <w:r>
        <w:rPr>
          <w:sz w:val="21"/>
        </w:rPr>
        <w:t>中拉力与物体运动方向相同，则物体在拉力的方向上通过的距离为</w:t>
      </w:r>
      <w:r>
        <w:rPr>
          <w:rFonts w:ascii="Times New Roman" w:eastAsia="Times New Roman" w:hAnsi="Times New Roman" w:cs="Times New Roman"/>
          <w:i/>
          <w:sz w:val="21"/>
        </w:rPr>
        <w:t>s</w:t>
      </w:r>
      <w:r>
        <w:rPr>
          <w:sz w:val="21"/>
        </w:rPr>
        <w:t>，即</w:t>
      </w:r>
      <w:r>
        <w:object>
          <v:shape id="Object 308" o:spid="_x0000_i1070" type="#_x0000_t75" alt="eqId48d0e46c771e229da0c3c9ca8b167edf" style="width:26.39pt;height:15.8pt;mso-position-horizontal-relative:page;mso-position-vertical-relative:page;mso-wrap-style:square" o:ole="" o:preferrelative="t" filled="f" stroked="f">
            <v:stroke joinstyle="miter" linestyle="single"/>
            <v:imagedata r:id="rId75" o:title="eqId48d0e46c771e229da0c3c9ca8b167edf"/>
            <v:path o:extrusionok="f"/>
            <o:lock v:ext="edit" aspectratio="t"/>
          </v:shape>
          <o:OLEObject Type="Embed" ProgID="Equation.DSMT4" ShapeID="Object 308" DrawAspect="Content" ObjectID="_1234567921" r:id="rId76"/>
        </w:object>
      </w:r>
      <w:r>
        <w:rPr>
          <w:sz w:val="21"/>
        </w:rPr>
        <w:t>，由此可知</w:t>
      </w:r>
      <w:r>
        <w:object>
          <v:shape id="Object 309" o:spid="_x0000_i1071" type="#_x0000_t75" alt="eqId79de39bd64635f03c7d537099289c806" style="width:48.4pt;height:15.9pt;mso-position-horizontal-relative:page;mso-position-vertical-relative:page;mso-wrap-style:square" o:ole="" o:preferrelative="t" filled="f" stroked="f">
            <v:stroke joinstyle="miter" linestyle="single"/>
            <v:imagedata r:id="rId77" o:title="eqId79de39bd64635f03c7d537099289c806"/>
            <v:path o:extrusionok="f"/>
            <o:lock v:ext="edit" aspectratio="t"/>
          </v:shape>
          <o:OLEObject Type="Embed" ProgID="Equation.DSMT4" ShapeID="Object 309" DrawAspect="Content" ObjectID="_1234567922" r:id="rId78"/>
        </w:object>
      </w:r>
      <w:r>
        <w:rPr>
          <w:sz w:val="21"/>
        </w:rPr>
        <w:t>，所以由</w:t>
      </w:r>
      <w:r>
        <w:object>
          <v:shape id="Object 310" o:spid="_x0000_i1072" type="#_x0000_t75" alt="eqId668c2b0732da136269ad1071c5db0be0" style="width:34.23pt;height:12.51pt;mso-position-horizontal-relative:page;mso-position-vertical-relative:page;mso-wrap-style:square" o:ole="" o:preferrelative="t" filled="f" stroked="f">
            <v:stroke joinstyle="miter" linestyle="single"/>
            <v:imagedata r:id="rId59" o:title="eqId668c2b0732da136269ad1071c5db0be0"/>
            <v:path o:extrusionok="f"/>
            <o:lock v:ext="edit" aspectratio="t"/>
          </v:shape>
          <o:OLEObject Type="Embed" ProgID="Equation.DSMT4" ShapeID="Object 310" DrawAspect="Content" ObjectID="_1234567923" r:id="rId79"/>
        </w:object>
      </w:r>
      <w:r>
        <w:rPr>
          <w:sz w:val="21"/>
        </w:rPr>
        <w:t>可知</w:t>
      </w:r>
      <w:r>
        <w:object>
          <v:shape id="Object 311" o:spid="_x0000_i1073" type="#_x0000_t75" alt="eqId7a70046514401179898f46f57aea6ff4" style="width:58.04pt;height:15.8pt;mso-position-horizontal-relative:page;mso-position-vertical-relative:page;mso-wrap-style:square" o:ole="" o:preferrelative="t" filled="f" stroked="f">
            <v:stroke joinstyle="miter" linestyle="single"/>
            <v:imagedata r:id="rId67" o:title="eqId7a70046514401179898f46f57aea6ff4"/>
            <v:path o:extrusionok="f"/>
            <o:lock v:ext="edit" aspectratio="t"/>
          </v:shape>
          <o:OLEObject Type="Embed" ProgID="Equation.DSMT4" ShapeID="Object 311" DrawAspect="Content" ObjectID="_1234567924" r:id="rId80"/>
        </w:object>
      </w:r>
      <w:r>
        <w:rPr>
          <w:sz w:val="21"/>
        </w:rPr>
        <w:t>。故ABD错误，C正确。</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．（25-26九年级上·江苏常州·月考）如图所示，物体在相同力</w:t>
      </w:r>
      <w:r>
        <w:rPr>
          <w:rFonts w:ascii="Times New Roman" w:eastAsia="Times New Roman" w:hAnsi="Times New Roman" w:cs="Times New Roman"/>
          <w:i/>
          <w:sz w:val="21"/>
        </w:rPr>
        <w:t>F</w:t>
      </w:r>
      <w:r>
        <w:rPr>
          <w:sz w:val="21"/>
        </w:rPr>
        <w:t>的作用下分别在光滑水平面、粗糙水平面和斜面上沿力的方向移动了相同的距离</w:t>
      </w:r>
      <w:r>
        <w:rPr>
          <w:rFonts w:ascii="Times New Roman" w:eastAsia="Times New Roman" w:hAnsi="Times New Roman" w:cs="Times New Roman"/>
          <w:i/>
          <w:sz w:val="21"/>
        </w:rPr>
        <w:t>s</w:t>
      </w:r>
      <w:r>
        <w:rPr>
          <w:sz w:val="21"/>
        </w:rPr>
        <w:t>，力</w:t>
      </w:r>
      <w:r>
        <w:rPr>
          <w:rFonts w:ascii="Times New Roman" w:eastAsia="Times New Roman" w:hAnsi="Times New Roman" w:cs="Times New Roman"/>
          <w:i/>
          <w:sz w:val="21"/>
        </w:rPr>
        <w:t>F</w:t>
      </w:r>
      <w:r>
        <w:rPr>
          <w:sz w:val="21"/>
        </w:rPr>
        <w:t>做的功分别为</w:t>
      </w:r>
      <w:r>
        <w:object>
          <v:shape id="Object 312" o:spid="_x0000_i1074" type="#_x0000_t75" alt="eqId1702073658a9f659e9bbd3448983b265" style="width:55.4pt;height:15.8pt;mso-position-horizontal-relative:page;mso-position-vertical-relative:page;mso-wrap-style:square" o:ole="" o:preferrelative="t" filled="f" stroked="f">
            <v:stroke joinstyle="miter" linestyle="single"/>
            <v:imagedata r:id="rId81" o:title="eqId1702073658a9f659e9bbd3448983b265"/>
            <v:path o:extrusionok="f"/>
            <o:lock v:ext="edit" aspectratio="t"/>
          </v:shape>
          <o:OLEObject Type="Embed" ProgID="Equation.DSMT4" ShapeID="Object 312" DrawAspect="Content" ObjectID="_1234567925" r:id="rId82"/>
        </w:object>
      </w:r>
      <w:r>
        <w:rPr>
          <w:sz w:val="21"/>
        </w:rPr>
        <w:t>，则它们之间的关系是（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7" o:spid="_x0000_i1075" type="#_x0000_t75" alt="@@@a14d4ceb-3acd-43b0-8058-ce37412c0889" style="width:276.75pt;height:62.25pt;mso-position-horizontal-relative:page;mso-position-vertical-relative:page;mso-wrap-style:square" o:preferrelative="t" filled="f" stroked="f">
            <v:fill o:detectmouseclick="t"/>
            <v:stroke linestyle="single"/>
            <v:imagedata r:id="rId83" o:title="@@@a14d4ceb-3acd-43b0-8058-ce37412c0889"/>
            <v:path o:extrusionok="f"/>
            <o:lock v:ext="edit" aspectratio="t"/>
          </v:shape>
        </w:pict>
      </w:r>
    </w:p>
    <w:p>
      <w:pPr>
        <w:shd w:val="clear" w:color="auto" w:fill="auto"/>
        <w:tabs>
          <w:tab w:val="left" w:pos="2078"/>
          <w:tab w:val="left" w:pos="4156"/>
          <w:tab w:val="left" w:pos="6234"/>
        </w:tabs>
        <w:spacing w:line="360" w:lineRule="auto"/>
        <w:ind w:left="380"/>
        <w:jc w:val="left"/>
        <w:textAlignment w:val="center"/>
        <w:rPr>
          <w:sz w:val="21"/>
        </w:rPr>
      </w:pPr>
      <w:r>
        <w:rPr>
          <w:sz w:val="21"/>
        </w:rPr>
        <w:t>A．</w:t>
      </w:r>
      <w:r>
        <w:object>
          <v:shape id="Object 313" o:spid="_x0000_i1076" type="#_x0000_t75" alt="eqId6c4b4b6165da16365f866a9809eaf0ea" style="width:57.2pt;height:15.71pt;mso-position-horizontal-relative:page;mso-position-vertical-relative:page;mso-wrap-style:square" o:ole="" o:preferrelative="t" filled="f" stroked="f">
            <v:stroke joinstyle="miter" linestyle="single"/>
            <v:imagedata r:id="rId84" o:title="eqId6c4b4b6165da16365f866a9809eaf0ea"/>
            <v:path o:extrusionok="f"/>
            <o:lock v:ext="edit" aspectratio="t"/>
          </v:shape>
          <o:OLEObject Type="Embed" ProgID="Equation.DSMT4" ShapeID="Object 313" DrawAspect="Content" ObjectID="_1234567926" r:id="rId85"/>
        </w:object>
      </w:r>
      <w:r>
        <w:rPr>
          <w:sz w:val="21"/>
        </w:rPr>
        <w:tab/>
      </w:r>
      <w:r>
        <w:rPr>
          <w:sz w:val="21"/>
        </w:rPr>
        <w:t>B．</w:t>
      </w:r>
      <w:r>
        <w:object>
          <v:shape id="Object 314" o:spid="_x0000_i1077" type="#_x0000_t75" alt="eqIddcce91c108a6065475d6e28d70700484" style="width:57.2pt;height:15.99pt;mso-position-horizontal-relative:page;mso-position-vertical-relative:page;mso-wrap-style:square" o:ole="" o:preferrelative="t" filled="f" stroked="f">
            <v:stroke joinstyle="miter" linestyle="single"/>
            <v:imagedata r:id="rId86" o:title="eqIddcce91c108a6065475d6e28d70700484"/>
            <v:path o:extrusionok="f"/>
            <o:lock v:ext="edit" aspectratio="t"/>
          </v:shape>
          <o:OLEObject Type="Embed" ProgID="Equation.DSMT4" ShapeID="Object 314" DrawAspect="Content" ObjectID="_1234567927" r:id="rId87"/>
        </w:object>
      </w:r>
      <w:r>
        <w:rPr>
          <w:sz w:val="21"/>
        </w:rPr>
        <w:tab/>
      </w:r>
      <w:r>
        <w:rPr>
          <w:sz w:val="21"/>
        </w:rPr>
        <w:t>C．</w:t>
      </w:r>
      <w:r>
        <w:object>
          <v:shape id="Object 315" o:spid="_x0000_i1078" type="#_x0000_t75" alt="eqId0ef2e4d088200e1c8f5a73a6ffc604f6" style="width:57.2pt;height:15.74pt;mso-position-horizontal-relative:page;mso-position-vertical-relative:page;mso-wrap-style:square" o:ole="" o:preferrelative="t" filled="f" stroked="f">
            <v:stroke joinstyle="miter" linestyle="single"/>
            <v:imagedata r:id="rId88" o:title="eqId0ef2e4d088200e1c8f5a73a6ffc604f6"/>
            <v:path o:extrusionok="f"/>
            <o:lock v:ext="edit" aspectratio="t"/>
          </v:shape>
          <o:OLEObject Type="Embed" ProgID="Equation.DSMT4" ShapeID="Object 315" DrawAspect="Content" ObjectID="_1234567928" r:id="rId89"/>
        </w:object>
      </w:r>
      <w:r>
        <w:rPr>
          <w:sz w:val="21"/>
        </w:rPr>
        <w:tab/>
      </w:r>
      <w:r>
        <w:rPr>
          <w:sz w:val="21"/>
        </w:rPr>
        <w:t>D．</w:t>
      </w:r>
      <w:r>
        <w:object>
          <v:shape id="Object 316" o:spid="_x0000_i1079" type="#_x0000_t75" alt="eqId9cf6779757122e78e71695d8ae01e1f9" style="width:57.2pt;height:15.74pt;mso-position-horizontal-relative:page;mso-position-vertical-relative:page;mso-wrap-style:square" o:ole="" o:preferrelative="t" filled="f" stroked="f">
            <v:stroke joinstyle="miter" linestyle="single"/>
            <v:imagedata r:id="rId90" o:title="eqId9cf6779757122e78e71695d8ae01e1f9"/>
            <v:path o:extrusionok="f"/>
            <o:lock v:ext="edit" aspectratio="t"/>
          </v:shape>
          <o:OLEObject Type="Embed" ProgID="Equation.DSMT4" ShapeID="Object 316" DrawAspect="Content" ObjectID="_1234567929" r:id="rId91"/>
        </w:objec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【详解】由题可知，力相同，物体在力的方向上移动的距离也相同，根据</w:t>
      </w:r>
      <w:r>
        <w:object>
          <v:shape id="Object 317" o:spid="_x0000_i1080" type="#_x0000_t75" alt="eqIdd680be8aed08faf32a07c0d6905d2771" style="width:34.23pt;height:12.07pt;mso-position-horizontal-relative:page;mso-position-vertical-relative:page;mso-wrap-style:square" o:ole="" o:preferrelative="t" filled="f" stroked="f">
            <v:stroke joinstyle="miter" linestyle="single"/>
            <v:imagedata r:id="rId6" o:title="eqIdd680be8aed08faf32a07c0d6905d2771"/>
            <v:path o:extrusionok="f"/>
            <o:lock v:ext="edit" aspectratio="t"/>
          </v:shape>
          <o:OLEObject Type="Embed" ProgID="Equation.DSMT4" ShapeID="Object 317" DrawAspect="Content" ObjectID="_1234567930" r:id="rId92"/>
        </w:object>
      </w:r>
      <w:r>
        <w:rPr>
          <w:sz w:val="21"/>
        </w:rPr>
        <w:t>可知，力所做的功也相同，故ABC不符合题意，D符合题意。</w:t>
      </w:r>
    </w:p>
    <w:p>
      <w:pPr>
        <w:shd w:val="clear" w:color="auto" w:fill="F2F2F2"/>
        <w:spacing w:line="360" w:lineRule="auto"/>
        <w:jc w:val="left"/>
        <w:textAlignment w:val="center"/>
        <w:rPr>
          <w:sz w:val="21"/>
        </w:rPr>
      </w:pPr>
      <w:r>
        <w:rPr>
          <w:sz w:val="21"/>
        </w:rPr>
        <w:t>故选D。</w:t>
      </w:r>
    </w:p>
    <w:p>
      <w:pPr>
        <w:spacing w:line="360" w:lineRule="auto"/>
        <w:rPr>
          <w:rFonts w:ascii="宋体" w:hAnsi="宋体" w:cs="宋体" w:hint="eastAsia"/>
          <w:b/>
          <w:szCs w:val="21"/>
        </w:rPr>
      </w:pPr>
      <w:r>
        <w:rPr>
          <w:rFonts w:ascii="宋体" w:hAnsi="宋体" w:cs="宋体" w:hint="eastAsia"/>
          <w:b/>
          <w:szCs w:val="21"/>
        </w:rPr>
        <w:t>题型五：功的综合性问题</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典例5】</w:t>
      </w:r>
      <w:r>
        <w:rPr>
          <w:sz w:val="21"/>
        </w:rPr>
        <w:t>．（25-26八年级下·福建福州·期中）如图所示是一台消防机器人，其质量为600kg，履带与地面接触的总面积为0.6m</w:t>
      </w:r>
      <w:r>
        <w:rPr>
          <w:sz w:val="21"/>
          <w:vertAlign w:val="superscript"/>
        </w:rPr>
        <w:t>2</w:t>
      </w:r>
      <w:r>
        <w:rPr>
          <w:sz w:val="21"/>
        </w:rPr>
        <w:t>，在水平地面上匀速前进了120m，行驶时所受阻力为自重的0.03倍。求：</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9" o:spid="_x0000_i1081" type="#_x0000_t75" alt="@@@03671b2d-d395-4af9-8a1e-44b2f1fb0435" style="width:113.25pt;height:92.25pt;mso-position-horizontal-relative:page;mso-position-vertical-relative:page;mso-wrap-style:square" o:preferrelative="t" filled="f" stroked="f">
            <v:fill o:detectmouseclick="t"/>
            <v:stroke linestyle="single"/>
            <v:imagedata r:id="rId93" o:title="@@@03671b2d-d395-4af9-8a1e-44b2f1fb0435"/>
            <v:path o:extrusionok="f"/>
            <o:lock v:ext="edit" aspectratio="t"/>
          </v:shape>
        </w:pict>
      </w:r>
    </w:p>
    <w:p>
      <w:pPr>
        <w:shd w:val="clear" w:color="auto" w:fill="auto"/>
        <w:spacing w:line="360" w:lineRule="auto"/>
        <w:jc w:val="left"/>
        <w:textAlignment w:val="center"/>
        <w:rPr>
          <w:sz w:val="21"/>
        </w:rPr>
      </w:pPr>
      <w:r>
        <w:rPr>
          <w:sz w:val="21"/>
        </w:rPr>
        <w:t>(1)消防机器人静止在水平地面上时，对地面产生的压强。</w:t>
      </w:r>
    </w:p>
    <w:p>
      <w:pPr>
        <w:shd w:val="clear" w:color="auto" w:fill="auto"/>
        <w:spacing w:line="360" w:lineRule="auto"/>
        <w:jc w:val="left"/>
        <w:textAlignment w:val="center"/>
        <w:rPr>
          <w:sz w:val="21"/>
        </w:rPr>
      </w:pPr>
      <w:r>
        <w:rPr>
          <w:sz w:val="21"/>
        </w:rPr>
        <w:t>(2)在水平地面匀速直线前进的过程中，消防机器人牵引力所做的功。</w:t>
      </w:r>
    </w:p>
    <w:p>
      <w:pPr>
        <w:shd w:val="clear" w:color="auto" w:fill="F2F2F2"/>
        <w:spacing w:line="360" w:lineRule="auto"/>
        <w:jc w:val="left"/>
        <w:textAlignment w:val="center"/>
        <w:rPr>
          <w:sz w:val="21"/>
        </w:rPr>
      </w:pPr>
      <w:r>
        <w:rPr>
          <w:sz w:val="21"/>
        </w:rPr>
        <w:t>【答案】(1)</w:t>
      </w:r>
      <w:r>
        <w:object>
          <v:shape id="Object 318" o:spid="_x0000_i1082" type="#_x0000_t75" alt="eqId7615d16e41f12922ec3e5153e45011c2" style="width:40.44pt;height:13.91pt;mso-position-horizontal-relative:page;mso-position-vertical-relative:page;mso-wrap-style:square" o:ole="" o:preferrelative="t" filled="f" stroked="f">
            <v:stroke joinstyle="miter" linestyle="single"/>
            <v:imagedata r:id="rId94" o:title="eqId7615d16e41f12922ec3e5153e45011c2"/>
            <v:path o:extrusionok="f"/>
            <o:lock v:ext="edit" aspectratio="t"/>
          </v:shape>
          <o:OLEObject Type="Embed" ProgID="Equation.DSMT4" ShapeID="Object 318" DrawAspect="Content" ObjectID="_1234567931" r:id="rId95"/>
        </w:object>
      </w:r>
      <w:r>
        <w:rPr>
          <w:rFonts w:hint="eastAsia"/>
          <w:lang w:val="en-US" w:eastAsia="zh-CN"/>
        </w:rPr>
        <w:tab/>
      </w:r>
      <w:r>
        <w:rPr>
          <w:sz w:val="21"/>
        </w:rPr>
        <w:t>(2)</w:t>
      </w:r>
      <w:r>
        <w:object>
          <v:shape id="Object 319" o:spid="_x0000_i1083" type="#_x0000_t75" alt="eqId071d1c738c83c062ea1fd6c596a74088" style="width:34.23pt;height:12.51pt;mso-position-horizontal-relative:page;mso-position-vertical-relative:page;mso-wrap-style:square" o:ole="" o:preferrelative="t" filled="f" stroked="f">
            <v:stroke joinstyle="miter" linestyle="single"/>
            <v:imagedata r:id="rId96" o:title="eqId071d1c738c83c062ea1fd6c596a74088"/>
            <v:path o:extrusionok="f"/>
            <o:lock v:ext="edit" aspectratio="t"/>
          </v:shape>
          <o:OLEObject Type="Embed" ProgID="Equation.DSMT4" ShapeID="Object 319" DrawAspect="Content" ObjectID="_1234567932" r:id="rId97"/>
        </w:object>
      </w:r>
    </w:p>
    <w:p>
      <w:pPr>
        <w:shd w:val="clear" w:color="auto" w:fill="F2F2F2"/>
        <w:spacing w:line="360" w:lineRule="auto"/>
        <w:jc w:val="left"/>
        <w:textAlignment w:val="center"/>
        <w:rPr>
          <w:sz w:val="21"/>
        </w:rPr>
      </w:pPr>
      <w:r>
        <w:rPr>
          <w:sz w:val="21"/>
        </w:rPr>
        <w:t>【详解】（1）由题意得，消防机器人质量</w:t>
      </w:r>
      <w:r>
        <w:object>
          <v:shape id="Object 320" o:spid="_x0000_i1084" type="#_x0000_t75" alt="eqIdd917d0ad9aed1c9d22992e4846690b65" style="width:48.36pt;height:13.96pt;mso-position-horizontal-relative:page;mso-position-vertical-relative:page;mso-wrap-style:square" o:ole="" o:preferrelative="t" filled="f" stroked="f">
            <v:stroke joinstyle="miter" linestyle="single"/>
            <v:imagedata r:id="rId98" o:title="eqIdd917d0ad9aed1c9d22992e4846690b65"/>
            <v:path o:extrusionok="f"/>
            <o:lock v:ext="edit" aspectratio="t"/>
          </v:shape>
          <o:OLEObject Type="Embed" ProgID="Equation.DSMT4" ShapeID="Object 320" DrawAspect="Content" ObjectID="_1234567933" r:id="rId99"/>
        </w:object>
      </w:r>
      <w:r>
        <w:rPr>
          <w:sz w:val="21"/>
        </w:rPr>
        <w:t>，履带与地面的接触总面积</w:t>
      </w:r>
      <w:r>
        <w:object>
          <v:shape id="Object 321" o:spid="_x0000_i1085" type="#_x0000_t75" alt="eqIdb4a2c3bd55d9e3a4d0ab5a3a58078ce6" style="width:45.72pt;height:13.91pt;mso-position-horizontal-relative:page;mso-position-vertical-relative:page;mso-wrap-style:square" o:ole="" o:preferrelative="t" filled="f" stroked="f">
            <v:stroke joinstyle="miter" linestyle="single"/>
            <v:imagedata r:id="rId100" o:title="eqIdb4a2c3bd55d9e3a4d0ab5a3a58078ce6"/>
            <v:path o:extrusionok="f"/>
            <o:lock v:ext="edit" aspectratio="t"/>
          </v:shape>
          <o:OLEObject Type="Embed" ProgID="Equation.DSMT4" ShapeID="Object 321" DrawAspect="Content" ObjectID="_1234567934" r:id="rId101"/>
        </w:object>
      </w:r>
      <w:r>
        <w:rPr>
          <w:sz w:val="21"/>
        </w:rPr>
        <w:t>，g取</w:t>
      </w:r>
      <w:r>
        <w:object>
          <v:shape id="Object 322" o:spid="_x0000_i1086" type="#_x0000_t75" alt="eqId8b2b2a3219d86df5ad586fe6db21e16c" style="width:38.72pt;height:13.75pt;mso-position-horizontal-relative:page;mso-position-vertical-relative:page;mso-wrap-style:square" o:ole="" o:preferrelative="t" filled="f" stroked="f">
            <v:stroke joinstyle="miter" linestyle="single"/>
            <v:imagedata r:id="rId102" o:title="eqId8b2b2a3219d86df5ad586fe6db21e16c"/>
            <v:path o:extrusionok="f"/>
            <o:lock v:ext="edit" aspectratio="t"/>
          </v:shape>
          <o:OLEObject Type="Embed" ProgID="Equation.DSMT4" ShapeID="Object 322" DrawAspect="Content" ObjectID="_1234567935" r:id="rId103"/>
        </w:object>
      </w:r>
      <w:r>
        <w:rPr>
          <w:sz w:val="21"/>
        </w:rPr>
        <w:t>。</w:t>
      </w:r>
    </w:p>
    <w:p>
      <w:pPr>
        <w:shd w:val="clear" w:color="auto" w:fill="F2F2F2"/>
        <w:spacing w:line="360" w:lineRule="auto"/>
        <w:jc w:val="left"/>
        <w:textAlignment w:val="center"/>
        <w:rPr>
          <w:sz w:val="21"/>
        </w:rPr>
      </w:pPr>
      <w:r>
        <w:rPr>
          <w:sz w:val="21"/>
        </w:rPr>
        <w:t>消防机器人静止在水平地面，对地面的压力等于自身重力，即</w:t>
      </w:r>
      <w:r>
        <w:object>
          <v:shape id="Object 323" o:spid="_x0000_i1087" type="#_x0000_t75" alt="eqId5543f36ddd8e121b262fc3316d6d9f39" style="width:180.4pt;height:15.85pt;mso-position-horizontal-relative:page;mso-position-vertical-relative:page;mso-wrap-style:square" o:ole="" o:preferrelative="t" filled="f" stroked="f">
            <v:stroke joinstyle="miter" linestyle="single"/>
            <v:imagedata r:id="rId104" o:title="eqId5543f36ddd8e121b262fc3316d6d9f39"/>
            <v:path o:extrusionok="f"/>
            <o:lock v:ext="edit" aspectratio="t"/>
          </v:shape>
          <o:OLEObject Type="Embed" ProgID="Equation.DSMT4" ShapeID="Object 323" DrawAspect="Content" ObjectID="_1234567936" r:id="rId105"/>
        </w:object>
      </w:r>
    </w:p>
    <w:p>
      <w:pPr>
        <w:shd w:val="clear" w:color="auto" w:fill="F2F2F2"/>
        <w:spacing w:line="360" w:lineRule="auto"/>
        <w:jc w:val="left"/>
        <w:textAlignment w:val="center"/>
        <w:rPr>
          <w:sz w:val="21"/>
        </w:rPr>
      </w:pPr>
      <w:r>
        <w:rPr>
          <w:sz w:val="21"/>
        </w:rPr>
        <w:t>消防机器人对地面产生的压强</w:t>
      </w:r>
      <w:r>
        <w:object>
          <v:shape id="Object 324" o:spid="_x0000_i1088" type="#_x0000_t75" alt="eqId82f50fafbacfb20dd5e844672f6d4e89" style="width:125.75pt;height:28.31pt;mso-position-horizontal-relative:page;mso-position-vertical-relative:page;mso-wrap-style:square" o:ole="" o:preferrelative="t" filled="f" stroked="f">
            <v:stroke joinstyle="miter" linestyle="single"/>
            <v:imagedata r:id="rId106" o:title="eqId82f50fafbacfb20dd5e844672f6d4e89"/>
            <v:path o:extrusionok="f"/>
            <o:lock v:ext="edit" aspectratio="t"/>
          </v:shape>
          <o:OLEObject Type="Embed" ProgID="Equation.DSMT4" ShapeID="Object 324" DrawAspect="Content" ObjectID="_1234567937" r:id="rId107"/>
        </w:object>
      </w:r>
    </w:p>
    <w:p>
      <w:pPr>
        <w:shd w:val="clear" w:color="auto" w:fill="F2F2F2"/>
        <w:spacing w:line="360" w:lineRule="auto"/>
        <w:jc w:val="left"/>
        <w:textAlignment w:val="center"/>
        <w:rPr>
          <w:sz w:val="21"/>
        </w:rPr>
      </w:pPr>
      <w:r>
        <w:rPr>
          <w:sz w:val="21"/>
        </w:rPr>
        <w:t>（2）消防机器人匀速直线前进，受力平衡，牵引力大小等于阻力大小。</w:t>
      </w:r>
    </w:p>
    <w:p>
      <w:pPr>
        <w:shd w:val="clear" w:color="auto" w:fill="F2F2F2"/>
        <w:spacing w:line="360" w:lineRule="auto"/>
        <w:jc w:val="left"/>
        <w:textAlignment w:val="center"/>
        <w:rPr>
          <w:sz w:val="21"/>
        </w:rPr>
      </w:pPr>
      <w:r>
        <w:rPr>
          <w:sz w:val="21"/>
        </w:rPr>
        <w:t>由题意可知，阻力是自重的0.03倍，因此</w:t>
      </w:r>
      <w:r>
        <w:object>
          <v:shape id="Object 325" o:spid="_x0000_i1089" type="#_x0000_t75" alt="eqIda7d47395a4d8a37d71a1ffe29594d3ed" style="width:146.96pt;height:13.8pt;mso-position-horizontal-relative:page;mso-position-vertical-relative:page;mso-wrap-style:square" o:ole="" o:preferrelative="t" filled="f" stroked="f">
            <v:stroke joinstyle="miter" linestyle="single"/>
            <v:imagedata r:id="rId108" o:title="eqIda7d47395a4d8a37d71a1ffe29594d3ed"/>
            <v:path o:extrusionok="f"/>
            <o:lock v:ext="edit" aspectratio="t"/>
          </v:shape>
          <o:OLEObject Type="Embed" ProgID="Equation.DSMT4" ShapeID="Object 325" DrawAspect="Content" ObjectID="_1234567938" r:id="rId109"/>
        </w:object>
      </w:r>
    </w:p>
    <w:p>
      <w:pPr>
        <w:shd w:val="clear" w:color="auto" w:fill="F2F2F2"/>
        <w:spacing w:line="360" w:lineRule="auto"/>
        <w:jc w:val="left"/>
        <w:textAlignment w:val="center"/>
        <w:rPr>
          <w:sz w:val="21"/>
        </w:rPr>
      </w:pPr>
      <w:r>
        <w:rPr>
          <w:sz w:val="21"/>
        </w:rPr>
        <w:t>牵引力</w:t>
      </w:r>
      <w:r>
        <w:object>
          <v:shape id="Object 326" o:spid="_x0000_i1090" type="#_x0000_t75" alt="eqId6f7d32e5eaaffd1c50489da0b3432cb8" style="width:67.76pt;height:16.45pt;mso-position-horizontal-relative:page;mso-position-vertical-relative:page;mso-wrap-style:square" o:ole="" o:preferrelative="t" filled="f" stroked="f">
            <v:stroke joinstyle="miter" linestyle="single"/>
            <v:imagedata r:id="rId110" o:title="eqId6f7d32e5eaaffd1c50489da0b3432cb8"/>
            <v:path o:extrusionok="f"/>
            <o:lock v:ext="edit" aspectratio="t"/>
          </v:shape>
          <o:OLEObject Type="Embed" ProgID="Equation.DSMT4" ShapeID="Object 326" DrawAspect="Content" ObjectID="_1234567939" r:id="rId111"/>
        </w:object>
      </w:r>
    </w:p>
    <w:p>
      <w:pPr>
        <w:shd w:val="clear" w:color="auto" w:fill="F2F2F2"/>
        <w:spacing w:line="360" w:lineRule="auto"/>
        <w:jc w:val="left"/>
        <w:textAlignment w:val="center"/>
        <w:rPr>
          <w:sz w:val="21"/>
        </w:rPr>
      </w:pPr>
      <w:r>
        <w:rPr>
          <w:sz w:val="21"/>
        </w:rPr>
        <w:t>已知前进路程</w:t>
      </w:r>
      <w:r>
        <w:object>
          <v:shape id="Object 327" o:spid="_x0000_i1091" type="#_x0000_t75" alt="eqId18e4a2aa565bd3866d7509b1da7e1ad1" style="width:41.32pt;height:12.46pt;mso-position-horizontal-relative:page;mso-position-vertical-relative:page;mso-wrap-style:square" o:ole="" o:preferrelative="t" filled="f" stroked="f">
            <v:stroke joinstyle="miter" linestyle="single"/>
            <v:imagedata r:id="rId112" o:title="eqId18e4a2aa565bd3866d7509b1da7e1ad1"/>
            <v:path o:extrusionok="f"/>
            <o:lock v:ext="edit" aspectratio="t"/>
          </v:shape>
          <o:OLEObject Type="Embed" ProgID="Equation.DSMT4" ShapeID="Object 327" DrawAspect="Content" ObjectID="_1234567940" r:id="rId113"/>
        </w:object>
      </w:r>
      <w:r>
        <w:rPr>
          <w:sz w:val="21"/>
        </w:rPr>
        <w:t>，人牵引力所做的功</w:t>
      </w:r>
      <w:r>
        <w:object>
          <v:shape id="Object 328" o:spid="_x0000_i1092" type="#_x0000_t75" alt="eqId45e93612a68e3e0d0532c1101b9740fc" style="width:146.96pt;height:16.45pt;mso-position-horizontal-relative:page;mso-position-vertical-relative:page;mso-wrap-style:square" o:ole="" o:preferrelative="t" filled="f" stroked="f">
            <v:stroke joinstyle="miter" linestyle="single"/>
            <v:imagedata r:id="rId114" o:title="eqId45e93612a68e3e0d0532c1101b9740fc"/>
            <v:path o:extrusionok="f"/>
            <o:lock v:ext="edit" aspectratio="t"/>
          </v:shape>
          <o:OLEObject Type="Embed" ProgID="Equation.DSMT4" ShapeID="Object 328" DrawAspect="Content" ObjectID="_1234567941" r:id="rId115"/>
        </w:obje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．（25-26八年级下·全国·课后作业）为方便残疾人上下台阶，很多公共场所设计了如图所示的专用通道。若将总重为600N的残疾人和轮椅沿8m长的斜面推至2m高的入口处，沿斜面所用的推力为200N，则在此过程中：</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31" o:spid="_x0000_i1093" type="#_x0000_t75" alt="@@@7ecb8128-c48c-4bd5-9790-bdb82c610794" style="width:178.5pt;height:80.25pt;mso-position-horizontal-relative:page;mso-position-vertical-relative:page;mso-wrap-style:square" o:preferrelative="t" filled="f" stroked="f">
            <v:fill o:detectmouseclick="t"/>
            <v:stroke linestyle="single"/>
            <v:imagedata r:id="rId116" o:title="@@@7ecb8128-c48c-4bd5-9790-bdb82c610794"/>
            <v:path o:extrusionok="f"/>
            <o:lock v:ext="edit" aspectratio="t"/>
          </v:shape>
        </w:pict>
      </w:r>
    </w:p>
    <w:p>
      <w:pPr>
        <w:shd w:val="clear" w:color="auto" w:fill="auto"/>
        <w:spacing w:line="360" w:lineRule="auto"/>
        <w:jc w:val="left"/>
        <w:textAlignment w:val="center"/>
        <w:rPr>
          <w:sz w:val="21"/>
        </w:rPr>
      </w:pPr>
      <w:r>
        <w:rPr>
          <w:sz w:val="21"/>
        </w:rPr>
        <w:t>(1)推力做的功为多少？</w:t>
      </w:r>
    </w:p>
    <w:p>
      <w:pPr>
        <w:shd w:val="clear" w:color="auto" w:fill="auto"/>
        <w:spacing w:line="360" w:lineRule="auto"/>
        <w:jc w:val="left"/>
        <w:textAlignment w:val="center"/>
        <w:rPr>
          <w:sz w:val="21"/>
        </w:rPr>
      </w:pPr>
      <w:r>
        <w:rPr>
          <w:sz w:val="21"/>
        </w:rPr>
        <w:t>(2)克服人和轮椅重力做的功为多少？</w:t>
      </w:r>
    </w:p>
    <w:p>
      <w:pPr>
        <w:shd w:val="clear" w:color="auto" w:fill="auto"/>
        <w:spacing w:line="360" w:lineRule="auto"/>
        <w:jc w:val="left"/>
        <w:textAlignment w:val="center"/>
        <w:rPr>
          <w:sz w:val="21"/>
        </w:rPr>
      </w:pPr>
      <w:r>
        <w:rPr>
          <w:sz w:val="21"/>
        </w:rPr>
        <w:t>(3)楼梯斜面的支持力对轮椅做的功为多少？</w:t>
      </w:r>
    </w:p>
    <w:p>
      <w:pPr>
        <w:shd w:val="clear" w:color="auto" w:fill="F2F2F2"/>
        <w:spacing w:line="360" w:lineRule="auto"/>
        <w:jc w:val="left"/>
        <w:textAlignment w:val="center"/>
        <w:rPr>
          <w:sz w:val="21"/>
        </w:rPr>
      </w:pPr>
      <w:r>
        <w:rPr>
          <w:sz w:val="21"/>
        </w:rPr>
        <w:t>【答案】(1)1600J</w:t>
      </w:r>
      <w:r>
        <w:rPr>
          <w:rFonts w:hint="eastAsia"/>
          <w:sz w:val="21"/>
          <w:lang w:val="en-US" w:eastAsia="zh-CN"/>
        </w:rPr>
        <w:t xml:space="preserve">  </w:t>
      </w:r>
      <w:r>
        <w:rPr>
          <w:sz w:val="21"/>
        </w:rPr>
        <w:t>(2)1200J</w:t>
      </w:r>
      <w:r>
        <w:rPr>
          <w:rFonts w:hint="eastAsia"/>
          <w:sz w:val="21"/>
          <w:lang w:val="en-US" w:eastAsia="zh-CN"/>
        </w:rPr>
        <w:t xml:space="preserve">  </w:t>
      </w:r>
      <w:r>
        <w:rPr>
          <w:sz w:val="21"/>
        </w:rPr>
        <w:t>(3)0</w:t>
      </w:r>
    </w:p>
    <w:p>
      <w:pPr>
        <w:shd w:val="clear" w:color="auto" w:fill="F2F2F2"/>
        <w:spacing w:line="360" w:lineRule="auto"/>
        <w:jc w:val="left"/>
        <w:textAlignment w:val="center"/>
        <w:rPr>
          <w:sz w:val="21"/>
        </w:rPr>
      </w:pPr>
      <w:r>
        <w:rPr>
          <w:sz w:val="21"/>
        </w:rPr>
        <w:t>【详解】（1）由推力做的功为</w:t>
      </w:r>
      <w:r>
        <w:object>
          <v:shape id="Object 329" o:spid="_x0000_i1094" type="#_x0000_t75" alt="eqIdeedb58beb4fd8c1ce727a88f69ded275" style="width:130.2pt;height:15.85pt;mso-position-horizontal-relative:page;mso-position-vertical-relative:page;mso-wrap-style:square" o:ole="" o:preferrelative="t" filled="f" stroked="f">
            <v:stroke joinstyle="miter" linestyle="single"/>
            <v:imagedata r:id="rId117" o:title="eqIdeedb58beb4fd8c1ce727a88f69ded275"/>
            <v:path o:extrusionok="f"/>
            <o:lock v:ext="edit" aspectratio="t"/>
          </v:shape>
          <o:OLEObject Type="Embed" ProgID="Equation.DSMT4" ShapeID="Object 329" DrawAspect="Content" ObjectID="_1234567942" r:id="rId118"/>
        </w:object>
      </w:r>
    </w:p>
    <w:p>
      <w:pPr>
        <w:shd w:val="clear" w:color="auto" w:fill="F2F2F2"/>
        <w:spacing w:line="360" w:lineRule="auto"/>
        <w:jc w:val="left"/>
        <w:textAlignment w:val="center"/>
        <w:rPr>
          <w:sz w:val="21"/>
        </w:rPr>
      </w:pPr>
      <w:r>
        <w:rPr>
          <w:sz w:val="21"/>
        </w:rPr>
        <w:t>（2）克服人和轮椅重力做的功为</w:t>
      </w:r>
      <w:r>
        <w:object>
          <v:shape id="Object 330" o:spid="_x0000_i1095" type="#_x0000_t75" alt="eqIdf231d0dca20266fe3c8fc6e310c9452c" style="width:132.84pt;height:16.51pt;mso-position-horizontal-relative:page;mso-position-vertical-relative:page;mso-wrap-style:square" o:ole="" o:preferrelative="t" filled="f" stroked="f">
            <v:stroke joinstyle="miter" linestyle="single"/>
            <v:imagedata r:id="rId119" o:title="eqIdf231d0dca20266fe3c8fc6e310c9452c"/>
            <v:path o:extrusionok="f"/>
            <o:lock v:ext="edit" aspectratio="t"/>
          </v:shape>
          <o:OLEObject Type="Embed" ProgID="Equation.DSMT4" ShapeID="Object 330" DrawAspect="Content" ObjectID="_1234567943" r:id="rId120"/>
        </w:object>
      </w:r>
    </w:p>
    <w:p>
      <w:pPr>
        <w:shd w:val="clear" w:color="auto" w:fill="F2F2F2"/>
        <w:spacing w:line="360" w:lineRule="auto"/>
        <w:jc w:val="left"/>
        <w:textAlignment w:val="center"/>
        <w:rPr>
          <w:sz w:val="21"/>
        </w:rPr>
      </w:pPr>
      <w:r>
        <w:rPr>
          <w:sz w:val="21"/>
        </w:rPr>
        <w:t>（3）斜面支持力的方向垂直斜面向上，轮椅沿斜面运动过程中，在支持力的方向上没有移动距离，因此支持力对轮椅做功为</w:t>
      </w:r>
      <w:r>
        <w:object>
          <v:shape id="Object 331" o:spid="_x0000_i1096" type="#_x0000_t75" alt="eqId535aa03337c36b9dc528c74e43a1db2f" style="width:13.16pt;height:12.51pt;mso-position-horizontal-relative:page;mso-position-vertical-relative:page;mso-wrap-style:square" o:ole="" o:preferrelative="t" filled="f" stroked="f">
            <v:stroke joinstyle="miter" linestyle="single"/>
            <v:imagedata r:id="rId121" o:title="eqId535aa03337c36b9dc528c74e43a1db2f"/>
            <v:path o:extrusionok="f"/>
            <o:lock v:ext="edit" aspectratio="t"/>
          </v:shape>
          <o:OLEObject Type="Embed" ProgID="Equation.DSMT4" ShapeID="Object 331" DrawAspect="Content" ObjectID="_1234567944" r:id="rId122"/>
        </w:object>
      </w:r>
      <w:r>
        <w:rPr>
          <w:sz w:val="21"/>
        </w:rPr>
        <w:t>。</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湖北咸宁·期末）2025年5月恩平15-1油田群全面建成投产，“恩平钻采平台”的海上安装采用动力定位浮托技术，创造了我国海洋油气平台浮托安装量的新纪录，浮托安装类似于运动员挺举过程，巧妙地利用海上潮汐的自然力进行安装。如图所示，涨潮时，工程船托运平台组块驶入已经固定在海中的导管架的槽口，落潮时把平台组块插尖顺势从高位下降安装到导管架接口上，所安装的平台组块质量为</w:t>
      </w:r>
      <w:r>
        <w:object>
          <v:shape id="Object 332" o:spid="_x0000_i1097" type="#_x0000_t75" alt="eqId7756b563046363e4c08a9d1c44ee72f6" style="width:55.4pt;height:15.8pt;mso-position-horizontal-relative:page;mso-position-vertical-relative:page;mso-wrap-style:square" o:ole="" o:preferrelative="t" filled="f" stroked="f">
            <v:stroke joinstyle="miter" linestyle="single"/>
            <v:imagedata r:id="rId123" o:title="eqId7756b563046363e4c08a9d1c44ee72f6"/>
            <v:path o:extrusionok="f"/>
            <o:lock v:ext="edit" aspectratio="t"/>
          </v:shape>
          <o:OLEObject Type="Embed" ProgID="Equation.DSMT4" ShapeID="Object 332" DrawAspect="Content" ObjectID="_1234567945" r:id="rId124"/>
        </w:object>
      </w:r>
      <w:r>
        <w:rPr>
          <w:sz w:val="21"/>
        </w:rPr>
        <w:t>，组块成功安装后，平台对海床的总压力为</w:t>
      </w:r>
      <w:r>
        <w:object>
          <v:shape id="Object 333" o:spid="_x0000_i1098" type="#_x0000_t75" alt="eqIde05ddded277e807ce2109bcb3eccbb1c" style="width:39.56pt;height:13.56pt;mso-position-horizontal-relative:page;mso-position-vertical-relative:page;mso-wrap-style:square" o:ole="" o:preferrelative="t" filled="f" stroked="f">
            <v:stroke joinstyle="miter" linestyle="single"/>
            <v:imagedata r:id="rId125" o:title="eqIde05ddded277e807ce2109bcb3eccbb1c"/>
            <v:path o:extrusionok="f"/>
            <o:lock v:ext="edit" aspectratio="t"/>
          </v:shape>
          <o:OLEObject Type="Embed" ProgID="Equation.DSMT4" ShapeID="Object 333" DrawAspect="Content" ObjectID="_1234567946" r:id="rId126"/>
        </w:object>
      </w:r>
      <w:r>
        <w:rPr>
          <w:sz w:val="21"/>
        </w:rPr>
        <w:t>，底座与海床接触面积为</w:t>
      </w:r>
      <w:r>
        <w:object>
          <v:shape id="Object 334" o:spid="_x0000_i1099" type="#_x0000_t75" alt="eqIda75a0d37930bfa22b62d9e173034f9c5" style="width:36.92pt;height:13.86pt;mso-position-horizontal-relative:page;mso-position-vertical-relative:page;mso-wrap-style:square" o:ole="" o:preferrelative="t" filled="f" stroked="f">
            <v:stroke joinstyle="miter" linestyle="single"/>
            <v:imagedata r:id="rId127" o:title="eqIda75a0d37930bfa22b62d9e173034f9c5"/>
            <v:path o:extrusionok="f"/>
            <o:lock v:ext="edit" aspectratio="t"/>
          </v:shape>
          <o:OLEObject Type="Embed" ProgID="Equation.DSMT4" ShapeID="Object 334" DrawAspect="Content" ObjectID="_1234567947" r:id="rId128"/>
        </w:object>
      </w:r>
      <w:r>
        <w:rPr>
          <w:sz w:val="21"/>
        </w:rPr>
        <w:t>，工程船满载时的排水量为</w:t>
      </w:r>
      <w:r>
        <w:object>
          <v:shape id="Object 335" o:spid="_x0000_i1100" type="#_x0000_t75" alt="eqId0d60a522ee4d4c082b9192ad6e4a7fab" style="width:56.32pt;height:15.9pt;mso-position-horizontal-relative:page;mso-position-vertical-relative:page;mso-wrap-style:square" o:ole="" o:preferrelative="t" filled="f" stroked="f">
            <v:stroke joinstyle="miter" linestyle="single"/>
            <v:imagedata r:id="rId129" o:title="eqId0d60a522ee4d4c082b9192ad6e4a7fab"/>
            <v:path o:extrusionok="f"/>
            <o:lock v:ext="edit" aspectratio="t"/>
          </v:shape>
          <o:OLEObject Type="Embed" ProgID="Equation.DSMT4" ShapeID="Object 335" DrawAspect="Content" ObjectID="_1234567948" r:id="rId130"/>
        </w:object>
      </w:r>
      <w:r>
        <w:rPr>
          <w:sz w:val="21"/>
        </w:rPr>
        <w:t>。（</w:t>
      </w:r>
      <w:r>
        <w:rPr>
          <w:rFonts w:ascii="Times New Roman" w:eastAsia="Times New Roman" w:hAnsi="Times New Roman" w:cs="Times New Roman"/>
          <w:i/>
          <w:sz w:val="21"/>
        </w:rPr>
        <w:t>g</w:t>
      </w:r>
      <w:r>
        <w:rPr>
          <w:sz w:val="21"/>
        </w:rPr>
        <w:t>取</w:t>
      </w:r>
      <w:r>
        <w:object>
          <v:shape id="Object 336" o:spid="_x0000_i1101" type="#_x0000_t75" alt="eqId8e2e2aa9c2b2c8815a414a6498b86916" style="width:40.44pt;height:13.91pt;mso-position-horizontal-relative:page;mso-position-vertical-relative:page;mso-wrap-style:square" o:ole="" o:preferrelative="t" filled="f" stroked="f">
            <v:stroke joinstyle="miter" linestyle="single"/>
            <v:imagedata r:id="rId131" o:title="eqId8e2e2aa9c2b2c8815a414a6498b86916"/>
            <v:path o:extrusionok="f"/>
            <o:lock v:ext="edit" aspectratio="t"/>
          </v:shape>
          <o:OLEObject Type="Embed" ProgID="Equation.DSMT4" ShapeID="Object 336" DrawAspect="Content" ObjectID="_1234567949" r:id="rId132"/>
        </w:object>
      </w:r>
      <w:r>
        <w:rPr>
          <w:sz w:val="21"/>
        </w:rPr>
        <w:t>）求：</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3" o:spid="_x0000_i1102" type="#_x0000_t75" alt="@@@c45f79cc-27fe-4c9a-84c0-9a1c48531cd5" style="width:217.5pt;height:148.5pt;mso-position-horizontal-relative:page;mso-position-vertical-relative:page;mso-wrap-style:square" o:preferrelative="t" filled="f" stroked="f">
            <v:fill o:detectmouseclick="t"/>
            <v:stroke linestyle="single"/>
            <v:imagedata r:id="rId133" o:title="@@@c45f79cc-27fe-4c9a-84c0-9a1c48531cd5"/>
            <v:path o:extrusionok="f"/>
            <o:lock v:ext="edit" aspectratio="t"/>
          </v:shape>
        </w:pict>
      </w:r>
    </w:p>
    <w:p>
      <w:pPr>
        <w:shd w:val="clear" w:color="auto" w:fill="auto"/>
        <w:spacing w:line="360" w:lineRule="auto"/>
        <w:jc w:val="left"/>
        <w:textAlignment w:val="center"/>
        <w:rPr>
          <w:sz w:val="21"/>
        </w:rPr>
      </w:pPr>
      <w:r>
        <w:rPr>
          <w:sz w:val="21"/>
        </w:rPr>
        <w:t>(1)平台对海床的压强；</w:t>
      </w:r>
    </w:p>
    <w:p>
      <w:pPr>
        <w:shd w:val="clear" w:color="auto" w:fill="auto"/>
        <w:spacing w:line="360" w:lineRule="auto"/>
        <w:jc w:val="left"/>
        <w:textAlignment w:val="center"/>
        <w:rPr>
          <w:sz w:val="21"/>
        </w:rPr>
      </w:pPr>
      <w:r>
        <w:rPr>
          <w:sz w:val="21"/>
        </w:rPr>
        <w:t>(2)工程船满载航行在海面上时，受到的浮力为多大？</w:t>
      </w:r>
    </w:p>
    <w:p>
      <w:pPr>
        <w:shd w:val="clear" w:color="auto" w:fill="auto"/>
        <w:spacing w:line="360" w:lineRule="auto"/>
        <w:jc w:val="left"/>
        <w:textAlignment w:val="center"/>
        <w:rPr>
          <w:sz w:val="21"/>
        </w:rPr>
      </w:pPr>
      <w:r>
        <w:rPr>
          <w:sz w:val="21"/>
        </w:rPr>
        <w:t>(3)若涨潮前，插尖低于接口</w:t>
      </w:r>
      <w:r>
        <w:object>
          <v:shape id="Object 337" o:spid="_x0000_i1103" type="#_x0000_t75" alt="eqId814f08f278da855eb43b4e1295b34839" style="width:25.5pt;height:12.15pt;mso-position-horizontal-relative:page;mso-position-vertical-relative:page;mso-wrap-style:square" o:ole="" o:preferrelative="t" filled="f" stroked="f">
            <v:stroke joinstyle="miter" linestyle="single"/>
            <v:imagedata r:id="rId134" o:title="eqId814f08f278da855eb43b4e1295b34839"/>
            <v:path o:extrusionok="f"/>
            <o:lock v:ext="edit" aspectratio="t"/>
          </v:shape>
          <o:OLEObject Type="Embed" ProgID="Equation.DSMT4" ShapeID="Object 337" DrawAspect="Content" ObjectID="_1234567950" r:id="rId135"/>
        </w:object>
      </w:r>
      <w:r>
        <w:rPr>
          <w:sz w:val="21"/>
        </w:rPr>
        <w:t>，涨潮时，工程船和平台组块缓慢向上浮起，使得插尖比接口高</w:t>
      </w:r>
      <w:r>
        <w:object>
          <v:shape id="Object 338" o:spid="_x0000_i1104" type="#_x0000_t75" alt="eqIdf2b4b0deabc81295a58c68c523af17cd" style="width:24.58pt;height:12.47pt;mso-position-horizontal-relative:page;mso-position-vertical-relative:page;mso-wrap-style:square" o:ole="" o:preferrelative="t" filled="f" stroked="f">
            <v:stroke joinstyle="miter" linestyle="single"/>
            <v:imagedata r:id="rId136" o:title="eqIdf2b4b0deabc81295a58c68c523af17cd"/>
            <v:path o:extrusionok="f"/>
            <o:lock v:ext="edit" aspectratio="t"/>
          </v:shape>
          <o:OLEObject Type="Embed" ProgID="Equation.DSMT4" ShapeID="Object 338" DrawAspect="Content" ObjectID="_1234567951" r:id="rId137"/>
        </w:object>
      </w:r>
      <w:r>
        <w:rPr>
          <w:sz w:val="21"/>
        </w:rPr>
        <w:t>，则在此过程中，工程船对平台组块竖直向上做功为多少？</w:t>
      </w:r>
    </w:p>
    <w:p>
      <w:pPr>
        <w:shd w:val="clear" w:color="auto" w:fill="F2F2F2"/>
        <w:spacing w:line="360" w:lineRule="auto"/>
        <w:jc w:val="left"/>
        <w:textAlignment w:val="center"/>
        <w:rPr>
          <w:sz w:val="21"/>
        </w:rPr>
      </w:pPr>
      <w:r>
        <w:rPr>
          <w:sz w:val="21"/>
        </w:rPr>
        <w:t>【答案】(1)0.375Pa</w:t>
      </w:r>
      <w:r>
        <w:rPr>
          <w:rFonts w:hint="eastAsia"/>
          <w:sz w:val="21"/>
          <w:lang w:val="en-US" w:eastAsia="zh-CN"/>
        </w:rPr>
        <w:t>·</w:t>
      </w:r>
      <w:r>
        <w:rPr>
          <w:sz w:val="21"/>
        </w:rPr>
        <w:t>(2)5.35×10</w:t>
      </w:r>
      <w:r>
        <w:rPr>
          <w:sz w:val="21"/>
          <w:vertAlign w:val="superscript"/>
        </w:rPr>
        <w:t>8</w:t>
      </w:r>
      <w:r>
        <w:rPr>
          <w:sz w:val="21"/>
        </w:rPr>
        <w:t>N</w:t>
      </w:r>
      <w:r>
        <w:rPr>
          <w:rFonts w:hint="eastAsia"/>
          <w:sz w:val="21"/>
          <w:lang w:val="en-US" w:eastAsia="zh-CN"/>
        </w:rPr>
        <w:t>·</w:t>
      </w:r>
      <w:r>
        <w:rPr>
          <w:sz w:val="21"/>
        </w:rPr>
        <w:t>(3)3.1×10</w:t>
      </w:r>
      <w:r>
        <w:rPr>
          <w:sz w:val="21"/>
          <w:vertAlign w:val="superscript"/>
        </w:rPr>
        <w:t>8</w:t>
      </w:r>
      <w:r>
        <w:rPr>
          <w:sz w:val="21"/>
        </w:rPr>
        <w:t>J</w:t>
      </w:r>
    </w:p>
    <w:p>
      <w:pPr>
        <w:shd w:val="clear" w:color="auto" w:fill="F2F2F2"/>
        <w:spacing w:line="360" w:lineRule="auto"/>
        <w:jc w:val="left"/>
        <w:textAlignment w:val="center"/>
        <w:rPr>
          <w:sz w:val="21"/>
        </w:rPr>
      </w:pPr>
      <w:r>
        <w:rPr>
          <w:sz w:val="21"/>
        </w:rPr>
        <w:t>【详解】（1）由题意，平台对海床的压强</w:t>
      </w:r>
      <w:r>
        <w:object>
          <v:shape id="Object 339" o:spid="_x0000_i1105" type="#_x0000_t75" alt="eqId4f4d22ff9051d51049e47743f662c242" style="width:123.2pt;height:28.93pt;mso-position-horizontal-relative:page;mso-position-vertical-relative:page;mso-wrap-style:square" o:ole="" o:preferrelative="t" filled="f" stroked="f">
            <v:stroke joinstyle="miter" linestyle="single"/>
            <v:imagedata r:id="rId138" o:title="eqId4f4d22ff9051d51049e47743f662c242"/>
            <v:path o:extrusionok="f"/>
            <o:lock v:ext="edit" aspectratio="t"/>
          </v:shape>
          <o:OLEObject Type="Embed" ProgID="Equation.DSMT4" ShapeID="Object 339" DrawAspect="Content" ObjectID="_1234567952" r:id="rId139"/>
        </w:object>
      </w:r>
    </w:p>
    <w:p>
      <w:pPr>
        <w:shd w:val="clear" w:color="auto" w:fill="F2F2F2"/>
        <w:spacing w:line="360" w:lineRule="auto"/>
        <w:jc w:val="left"/>
        <w:textAlignment w:val="center"/>
        <w:rPr>
          <w:sz w:val="21"/>
        </w:rPr>
      </w:pPr>
      <w:r>
        <w:rPr>
          <w:sz w:val="21"/>
        </w:rPr>
        <w:t>（2）由阿基米德原理，工程船满载航行在海面上时，受到的浮力</w:t>
      </w:r>
      <w:r>
        <w:object>
          <v:shape id="Object 340" o:spid="_x0000_i1106" type="#_x0000_t75" alt="eqId433d5750d1ad0ca3973fe9d70f2060c0" style="width:236.72pt;height:17.8pt;mso-position-horizontal-relative:page;mso-position-vertical-relative:page;mso-wrap-style:square" o:ole="" o:preferrelative="t" filled="f" stroked="f">
            <v:stroke joinstyle="miter" linestyle="single"/>
            <v:imagedata r:id="rId140" o:title="eqId433d5750d1ad0ca3973fe9d70f2060c0"/>
            <v:path o:extrusionok="f"/>
            <o:lock v:ext="edit" aspectratio="t"/>
          </v:shape>
          <o:OLEObject Type="Embed" ProgID="Equation.DSMT4" ShapeID="Object 340" DrawAspect="Content" ObjectID="_1234567953" r:id="rId141"/>
        </w:object>
      </w:r>
    </w:p>
    <w:p>
      <w:pPr>
        <w:shd w:val="clear" w:color="auto" w:fill="F2F2F2"/>
        <w:spacing w:line="360" w:lineRule="auto"/>
        <w:jc w:val="left"/>
        <w:textAlignment w:val="center"/>
        <w:rPr>
          <w:sz w:val="21"/>
        </w:rPr>
      </w:pPr>
      <w:r>
        <w:rPr>
          <w:sz w:val="21"/>
        </w:rPr>
        <w:t>（3）平台组块受到的重力</w:t>
      </w:r>
      <w:r>
        <w:object>
          <v:shape id="Object 341" o:spid="_x0000_i1107" type="#_x0000_t75" alt="eqId18647c2b990ea171604cd29fef245e5b" style="width:198pt;height:15.8pt;mso-position-horizontal-relative:page;mso-position-vertical-relative:page;mso-wrap-style:square" o:ole="" o:preferrelative="t" filled="f" stroked="f">
            <v:stroke joinstyle="miter" linestyle="single"/>
            <v:imagedata r:id="rId142" o:title="eqId18647c2b990ea171604cd29fef245e5b"/>
            <v:path o:extrusionok="f"/>
            <o:lock v:ext="edit" aspectratio="t"/>
          </v:shape>
          <o:OLEObject Type="Embed" ProgID="Equation.DSMT4" ShapeID="Object 341" DrawAspect="Content" ObjectID="_1234567954" r:id="rId143"/>
        </w:object>
      </w:r>
    </w:p>
    <w:p>
      <w:pPr>
        <w:shd w:val="clear" w:color="auto" w:fill="F2F2F2"/>
        <w:spacing w:line="360" w:lineRule="auto"/>
        <w:jc w:val="left"/>
        <w:textAlignment w:val="center"/>
        <w:rPr>
          <w:sz w:val="21"/>
        </w:rPr>
      </w:pPr>
      <w:r>
        <w:rPr>
          <w:sz w:val="21"/>
        </w:rPr>
        <w:t>由题意得，平台组块上升的总高度</w:t>
      </w:r>
      <w:r>
        <w:object>
          <v:shape id="Object 342" o:spid="_x0000_i1108" type="#_x0000_t75" alt="eqIdd7fff97cfeff0f6fc00f565281067e92" style="width:95pt;height:12.5pt;mso-position-horizontal-relative:page;mso-position-vertical-relative:page;mso-wrap-style:square" o:ole="" o:preferrelative="t" filled="f" stroked="f">
            <v:stroke joinstyle="miter" linestyle="single"/>
            <v:imagedata r:id="rId144" o:title="eqIdd7fff97cfeff0f6fc00f565281067e92"/>
            <v:path o:extrusionok="f"/>
            <o:lock v:ext="edit" aspectratio="t"/>
          </v:shape>
          <o:OLEObject Type="Embed" ProgID="Equation.DSMT4" ShapeID="Object 342" DrawAspect="Content" ObjectID="_1234567955" r:id="rId145"/>
        </w:object>
      </w:r>
    </w:p>
    <w:p>
      <w:pPr>
        <w:shd w:val="clear" w:color="auto" w:fill="F2F2F2"/>
        <w:spacing w:line="360" w:lineRule="auto"/>
        <w:jc w:val="left"/>
        <w:textAlignment w:val="center"/>
        <w:rPr>
          <w:sz w:val="21"/>
        </w:rPr>
      </w:pPr>
      <w:r>
        <w:rPr>
          <w:sz w:val="21"/>
        </w:rPr>
        <w:t>工程船对平台组块的力等于平台组块的重力，工程船对平台组块竖直向上做功为</w:t>
      </w:r>
      <w:r>
        <w:object>
          <v:shape id="Object 343" o:spid="_x0000_i1109" type="#_x0000_t75" alt="eqId1655b17f532d1f1b8479da5c0ddb80b6" style="width:164.56pt;height:13.84pt;mso-position-horizontal-relative:page;mso-position-vertical-relative:page;mso-wrap-style:square" o:ole="" o:preferrelative="t" filled="f" stroked="f">
            <v:stroke joinstyle="miter" linestyle="single"/>
            <v:imagedata r:id="rId146" o:title="eqId1655b17f532d1f1b8479da5c0ddb80b6"/>
            <v:path o:extrusionok="f"/>
            <o:lock v:ext="edit" aspectratio="t"/>
          </v:shape>
          <o:OLEObject Type="Embed" ProgID="Equation.DSMT4" ShapeID="Object 343" DrawAspect="Content" ObjectID="_1234567956" r:id="rId147"/>
        </w:object>
      </w:r>
    </w:p>
    <w:p>
      <w:pPr>
        <w:spacing w:line="360" w:lineRule="auto"/>
        <w:jc w:val="center"/>
        <w:rPr>
          <w:rFonts w:ascii="黑体" w:eastAsia="黑体" w:hAnsi="黑体" w:cs="黑体"/>
          <w:b/>
          <w:i w:val="0"/>
          <w:color w:val="000000"/>
          <w:sz w:val="30"/>
        </w:rPr>
      </w:pPr>
      <w:r>
        <w:rPr>
          <w:rFonts w:ascii="宋体" w:hAnsi="宋体" w:cs="宋体" w:hint="eastAsia"/>
          <w:b/>
          <w:sz w:val="24"/>
        </w:rPr>
        <w:t>【</w:t>
      </w:r>
      <w:r>
        <w:rPr>
          <w:rFonts w:ascii="宋体" w:hAnsi="宋体" w:cs="宋体" w:hint="eastAsia"/>
          <w:b/>
          <w:sz w:val="24"/>
          <w:lang w:val="en-US" w:eastAsia="zh-CN"/>
        </w:rPr>
        <w:t>高分</w:t>
      </w:r>
      <w:r>
        <w:rPr>
          <w:rFonts w:ascii="宋体" w:hAnsi="宋体" w:cs="宋体" w:hint="eastAsia"/>
          <w:b/>
          <w:sz w:val="24"/>
        </w:rPr>
        <w:t>达标】</w:t>
      </w: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一、单选题</w:t>
      </w:r>
    </w:p>
    <w:p>
      <w:pPr>
        <w:shd w:val="clear" w:color="auto" w:fill="auto"/>
        <w:spacing w:line="360" w:lineRule="auto"/>
        <w:jc w:val="left"/>
        <w:textAlignment w:val="center"/>
        <w:rPr>
          <w:sz w:val="21"/>
        </w:rPr>
      </w:pPr>
      <w:r>
        <w:rPr>
          <w:rFonts w:hint="eastAsia"/>
          <w:sz w:val="21"/>
          <w:lang w:val="en-US" w:eastAsia="zh-CN"/>
        </w:rPr>
        <w:t>1</w:t>
      </w:r>
      <w:r>
        <w:rPr>
          <w:sz w:val="21"/>
        </w:rPr>
        <w:t>．（25-26八年级下·新疆昌吉·期中）生活中搬运物品、机械运转、建筑施工都会涉及做功现象，力学中做功具有严格判定条件，下列日常行为中，力对物体确实做功的是（</w:t>
      </w:r>
      <w:r>
        <w:rPr>
          <w:rFonts w:ascii="Times New Roman" w:eastAsia="Times New Roman" w:hAnsi="Times New Roman" w:cs="Times New Roman"/>
          <w:kern w:val="0"/>
          <w:sz w:val="24"/>
          <w:szCs w:val="24"/>
        </w:rPr>
        <w:t>    </w:t>
      </w:r>
      <w:r>
        <w:rPr>
          <w:sz w:val="21"/>
        </w:rPr>
        <w:t>）</w:t>
      </w:r>
    </w:p>
    <w:p>
      <w:pPr>
        <w:shd w:val="clear" w:color="auto" w:fill="auto"/>
        <w:spacing w:line="360" w:lineRule="auto"/>
        <w:ind w:left="380"/>
        <w:jc w:val="left"/>
        <w:textAlignment w:val="center"/>
        <w:rPr>
          <w:sz w:val="21"/>
        </w:rPr>
      </w:pPr>
      <w:r>
        <w:rPr>
          <w:sz w:val="21"/>
        </w:rPr>
        <w:t>A．双手用力稳固抱住静止的课桌站立</w:t>
      </w:r>
    </w:p>
    <w:p>
      <w:pPr>
        <w:shd w:val="clear" w:color="auto" w:fill="auto"/>
        <w:spacing w:line="360" w:lineRule="auto"/>
        <w:ind w:left="380"/>
        <w:jc w:val="left"/>
        <w:textAlignment w:val="center"/>
        <w:rPr>
          <w:sz w:val="21"/>
        </w:rPr>
      </w:pPr>
      <w:r>
        <w:rPr>
          <w:sz w:val="21"/>
        </w:rPr>
        <w:t>B．环卫工人水平缓慢推行街道清扫车</w:t>
      </w:r>
    </w:p>
    <w:p>
      <w:pPr>
        <w:shd w:val="clear" w:color="auto" w:fill="auto"/>
        <w:spacing w:line="360" w:lineRule="auto"/>
        <w:ind w:left="380"/>
        <w:jc w:val="left"/>
        <w:textAlignment w:val="center"/>
        <w:rPr>
          <w:sz w:val="21"/>
        </w:rPr>
      </w:pPr>
      <w:r>
        <w:rPr>
          <w:sz w:val="21"/>
        </w:rPr>
        <w:t>C．运动员全力举起重物保持静止不动</w:t>
      </w:r>
    </w:p>
    <w:p>
      <w:pPr>
        <w:shd w:val="clear" w:color="auto" w:fill="auto"/>
        <w:spacing w:line="360" w:lineRule="auto"/>
        <w:ind w:left="380"/>
        <w:jc w:val="left"/>
        <w:textAlignment w:val="center"/>
        <w:rPr>
          <w:sz w:val="21"/>
        </w:rPr>
      </w:pPr>
      <w:r>
        <w:rPr>
          <w:sz w:val="21"/>
        </w:rPr>
        <w:t>D．游客倚靠栏杆欣赏风景保持不动</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【详解】A．双手用力稳固抱住静止的课桌站立，课桌在力的方向上没有移动距离，故不做功，故A不符合题意；</w:t>
      </w:r>
    </w:p>
    <w:p>
      <w:pPr>
        <w:shd w:val="clear" w:color="auto" w:fill="F2F2F2"/>
        <w:spacing w:line="360" w:lineRule="auto"/>
        <w:jc w:val="left"/>
        <w:textAlignment w:val="center"/>
        <w:rPr>
          <w:sz w:val="21"/>
        </w:rPr>
      </w:pPr>
      <w:r>
        <w:rPr>
          <w:sz w:val="21"/>
        </w:rPr>
        <w:t>B．环卫工人水平缓慢推行街道清扫车，清扫车在推力的方向上有移动距离，力做功，故B符合题意；</w:t>
      </w:r>
    </w:p>
    <w:p>
      <w:pPr>
        <w:shd w:val="clear" w:color="auto" w:fill="F2F2F2"/>
        <w:spacing w:line="360" w:lineRule="auto"/>
        <w:jc w:val="left"/>
        <w:textAlignment w:val="center"/>
        <w:rPr>
          <w:sz w:val="21"/>
        </w:rPr>
      </w:pPr>
      <w:r>
        <w:rPr>
          <w:sz w:val="21"/>
        </w:rPr>
        <w:t>C．运动员全力举起重物保持静止不动，重物在举力方向上没有移动距离，力不做功，故C不符合题意；</w:t>
      </w:r>
    </w:p>
    <w:p>
      <w:pPr>
        <w:shd w:val="clear" w:color="auto" w:fill="F2F2F2"/>
        <w:spacing w:line="360" w:lineRule="auto"/>
        <w:jc w:val="left"/>
        <w:textAlignment w:val="center"/>
        <w:rPr>
          <w:sz w:val="21"/>
        </w:rPr>
      </w:pPr>
      <w:r>
        <w:rPr>
          <w:sz w:val="21"/>
        </w:rPr>
        <w:t>D．游客倚靠栏杆欣赏风景保持不动，游客在支持力方向上没有移动距离，力不做功，故D不符合题意。</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rFonts w:hint="eastAsia"/>
          <w:sz w:val="21"/>
          <w:lang w:val="en-US" w:eastAsia="zh-CN"/>
        </w:rPr>
        <w:t>2</w:t>
      </w:r>
      <w:r>
        <w:rPr>
          <w:sz w:val="21"/>
        </w:rPr>
        <w:t>．（25-26八年级下·福建厦门·期中）小滨分别用背、抱、滚拉、平拉等四种方式搬运一个装满水的桶，在粗糙程度相同的水平地面上匀速行走相同路程的过程中，他做功最多的方式是（　　）</w:t>
      </w:r>
    </w:p>
    <w:p>
      <w:pPr>
        <w:shd w:val="clear" w:color="auto" w:fill="auto"/>
        <w:tabs>
          <w:tab w:val="left" w:pos="2078"/>
          <w:tab w:val="left" w:pos="4156"/>
          <w:tab w:val="left" w:pos="6234"/>
        </w:tabs>
        <w:spacing w:line="360" w:lineRule="auto"/>
        <w:ind w:left="380"/>
        <w:jc w:val="left"/>
        <w:textAlignment w:val="center"/>
        <w:rPr>
          <w:sz w:val="21"/>
        </w:rPr>
      </w:pPr>
      <w:r>
        <w:rPr>
          <w:sz w:val="21"/>
        </w:rPr>
        <w:t>A．</w:t>
      </w:r>
      <w:r>
        <w:rPr>
          <w:rFonts w:ascii="Times New Roman" w:eastAsia="Times New Roman" w:hAnsi="Times New Roman" w:cs="Times New Roman"/>
          <w:strike w:val="0"/>
          <w:kern w:val="0"/>
          <w:sz w:val="24"/>
          <w:szCs w:val="24"/>
          <w:u w:val="none"/>
        </w:rPr>
        <w:pict>
          <v:shape id="图片 100035" o:spid="_x0000_i1110" type="#_x0000_t75" alt="@@@dcecadc3-6f79-498f-abc3-4816d3d1d959" style="width:40.5pt;height:37.5pt;mso-position-horizontal-relative:page;mso-position-vertical-relative:page;mso-wrap-style:square" o:preferrelative="t" filled="f" stroked="f">
            <v:fill o:detectmouseclick="t"/>
            <v:stroke linestyle="single"/>
            <v:imagedata r:id="rId148" o:title="@@@dcecadc3-6f79-498f-abc3-4816d3d1d959"/>
            <v:path o:extrusionok="f"/>
            <o:lock v:ext="edit" aspectratio="t"/>
          </v:shape>
        </w:pict>
      </w:r>
      <w:r>
        <w:rPr>
          <w:sz w:val="21"/>
        </w:rPr>
        <w:tab/>
      </w:r>
      <w:r>
        <w:rPr>
          <w:sz w:val="21"/>
        </w:rPr>
        <w:t>B．</w:t>
      </w:r>
      <w:r>
        <w:rPr>
          <w:rFonts w:ascii="Times New Roman" w:eastAsia="Times New Roman" w:hAnsi="Times New Roman" w:cs="Times New Roman"/>
          <w:strike w:val="0"/>
          <w:kern w:val="0"/>
          <w:sz w:val="24"/>
          <w:szCs w:val="24"/>
          <w:u w:val="none"/>
        </w:rPr>
        <w:pict>
          <v:shape id="图片 100037" o:spid="_x0000_i1111" type="#_x0000_t75" alt="@@@30b1074a-f0f3-481e-bb85-9e3a83d73a42" style="width:39pt;height:33pt;mso-position-horizontal-relative:page;mso-position-vertical-relative:page;mso-wrap-style:square" o:preferrelative="t" filled="f" stroked="f">
            <v:fill o:detectmouseclick="t"/>
            <v:stroke linestyle="single"/>
            <v:imagedata r:id="rId149" o:title="@@@30b1074a-f0f3-481e-bb85-9e3a83d73a42"/>
            <v:path o:extrusionok="f"/>
            <o:lock v:ext="edit" aspectratio="t"/>
          </v:shape>
        </w:pict>
      </w:r>
      <w:r>
        <w:rPr>
          <w:sz w:val="21"/>
        </w:rPr>
        <w:tab/>
      </w:r>
      <w:r>
        <w:rPr>
          <w:sz w:val="21"/>
        </w:rPr>
        <w:t>C．</w:t>
      </w:r>
      <w:r>
        <w:rPr>
          <w:rFonts w:ascii="Times New Roman" w:eastAsia="Times New Roman" w:hAnsi="Times New Roman" w:cs="Times New Roman"/>
          <w:strike w:val="0"/>
          <w:kern w:val="0"/>
          <w:sz w:val="24"/>
          <w:szCs w:val="24"/>
          <w:u w:val="none"/>
        </w:rPr>
        <w:pict>
          <v:shape id="图片 100039" o:spid="_x0000_i1112" type="#_x0000_t75" alt="@@@657f9132-6142-4cdd-b424-632462bcb6a3" style="width:49.5pt;height:36.76pt;mso-position-horizontal-relative:page;mso-position-vertical-relative:page;mso-wrap-style:square" o:preferrelative="t" filled="f" stroked="f">
            <v:fill o:detectmouseclick="t"/>
            <v:stroke linestyle="single"/>
            <v:imagedata r:id="rId150" o:title="@@@657f9132-6142-4cdd-b424-632462bcb6a3"/>
            <v:path o:extrusionok="f"/>
            <o:lock v:ext="edit" aspectratio="t"/>
          </v:shape>
        </w:pict>
      </w:r>
      <w:r>
        <w:rPr>
          <w:sz w:val="21"/>
        </w:rPr>
        <w:tab/>
      </w:r>
      <w:r>
        <w:rPr>
          <w:sz w:val="21"/>
        </w:rPr>
        <w:t>D．</w:t>
      </w:r>
      <w:r>
        <w:rPr>
          <w:rFonts w:ascii="Times New Roman" w:eastAsia="Times New Roman" w:hAnsi="Times New Roman" w:cs="Times New Roman"/>
          <w:strike w:val="0"/>
          <w:kern w:val="0"/>
          <w:sz w:val="24"/>
          <w:szCs w:val="24"/>
          <w:u w:val="none"/>
        </w:rPr>
        <w:pict>
          <v:shape id="图片 100041" o:spid="_x0000_i1113" type="#_x0000_t75" alt="@@@42a61ef7-731e-4c8f-b9db-94f6a1c550ec" style="width:55.5pt;height:39pt;mso-position-horizontal-relative:page;mso-position-vertical-relative:page;mso-wrap-style:square" o:preferrelative="t" filled="f" stroked="f">
            <v:fill o:detectmouseclick="t"/>
            <v:stroke linestyle="single"/>
            <v:imagedata r:id="rId151" o:title="@@@42a61ef7-731e-4c8f-b9db-94f6a1c550ec"/>
            <v:path o:extrusionok="f"/>
            <o:lock v:ext="edit" aspectratio="t"/>
          </v:shape>
        </w:pic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【详解】A（背）、B（抱）：人对桶的作用力是竖直方向，桶沿水平方向运动，力的方向和位移方向垂直，因此人对桶做功为0；</w:t>
      </w:r>
    </w:p>
    <w:p>
      <w:pPr>
        <w:shd w:val="clear" w:color="auto" w:fill="F2F2F2"/>
        <w:spacing w:line="360" w:lineRule="auto"/>
        <w:jc w:val="left"/>
        <w:textAlignment w:val="center"/>
        <w:rPr>
          <w:sz w:val="21"/>
        </w:rPr>
      </w:pPr>
      <w:r>
        <w:rPr>
          <w:sz w:val="21"/>
        </w:rPr>
        <w:t>C（滚拉）：桶滚动，受到滚动摩擦力，在压力、接触面粗糙程度相同时，滚动摩擦力远小于滑动摩擦力，因此拉力更小，做功更少；</w:t>
      </w:r>
    </w:p>
    <w:p>
      <w:pPr>
        <w:shd w:val="clear" w:color="auto" w:fill="F2F2F2"/>
        <w:spacing w:line="360" w:lineRule="auto"/>
        <w:jc w:val="left"/>
        <w:textAlignment w:val="center"/>
        <w:rPr>
          <w:sz w:val="21"/>
        </w:rPr>
      </w:pPr>
      <w:r>
        <w:rPr>
          <w:sz w:val="21"/>
        </w:rPr>
        <w:t>D（平拉）：桶滑动，受到滑动摩擦力，滑动摩擦力大于滚动摩擦力，拉力更大，结合</w:t>
      </w:r>
      <w:r>
        <w:object>
          <v:shape id="Object 360" o:spid="_x0000_i1114" type="#_x0000_t75" alt="eqIdd680be8aed08faf32a07c0d6905d2771" style="width:34.23pt;height:12.07pt;mso-position-horizontal-relative:page;mso-position-vertical-relative:page;mso-wrap-style:square" o:ole="" o:preferrelative="t" filled="f" stroked="f">
            <v:stroke joinstyle="miter" linestyle="single"/>
            <v:imagedata r:id="rId6" o:title="eqIdd680be8aed08faf32a07c0d6905d2771"/>
            <v:path o:extrusionok="f"/>
            <o:lock v:ext="edit" aspectratio="t"/>
          </v:shape>
          <o:OLEObject Type="Embed" ProgID="Equation.DSMT4" ShapeID="Object 360" DrawAspect="Content" ObjectID="_1234567957" r:id="rId152"/>
        </w:object>
      </w:r>
      <w:r>
        <w:rPr>
          <w:sz w:val="21"/>
        </w:rPr>
        <w:t>，路程相同的情况下，该方式做功最多。</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rFonts w:hint="eastAsia"/>
          <w:sz w:val="21"/>
          <w:lang w:val="en-US" w:eastAsia="zh-CN"/>
        </w:rPr>
        <w:t>3</w:t>
      </w:r>
      <w:r>
        <w:rPr>
          <w:sz w:val="21"/>
        </w:rPr>
        <w:t>．（24-25八年级下·山西太原·月考）在3月份学雷锋活动中，小明到敬老院献爱心。下列实例与物理知识对应正确的是（　　）</w:t>
      </w:r>
    </w:p>
    <w:p>
      <w:pPr>
        <w:shd w:val="clear" w:color="auto" w:fill="auto"/>
        <w:spacing w:line="360" w:lineRule="auto"/>
        <w:ind w:left="380"/>
        <w:jc w:val="left"/>
        <w:textAlignment w:val="center"/>
        <w:rPr>
          <w:sz w:val="21"/>
        </w:rPr>
      </w:pPr>
      <w:r>
        <w:rPr>
          <w:sz w:val="21"/>
        </w:rPr>
        <w:t>A．包饺子前把面团压成面皮——力可以改变物体的运动状态</w:t>
      </w:r>
    </w:p>
    <w:p>
      <w:pPr>
        <w:shd w:val="clear" w:color="auto" w:fill="auto"/>
        <w:spacing w:line="360" w:lineRule="auto"/>
        <w:ind w:left="380"/>
        <w:jc w:val="left"/>
        <w:textAlignment w:val="center"/>
        <w:rPr>
          <w:sz w:val="21"/>
        </w:rPr>
      </w:pPr>
      <w:r>
        <w:rPr>
          <w:sz w:val="21"/>
        </w:rPr>
        <w:t>B．挂衣服时将塑料吸盘“吸”在墙壁上——墙壁对吸盘做了功</w:t>
      </w:r>
    </w:p>
    <w:p>
      <w:pPr>
        <w:shd w:val="clear" w:color="auto" w:fill="auto"/>
        <w:spacing w:line="360" w:lineRule="auto"/>
        <w:ind w:left="380"/>
        <w:jc w:val="left"/>
        <w:textAlignment w:val="center"/>
        <w:rPr>
          <w:sz w:val="21"/>
        </w:rPr>
      </w:pPr>
      <w:r>
        <w:rPr>
          <w:sz w:val="21"/>
        </w:rPr>
        <w:t>C．抖床单抖掉床单上的灰尘——床单受到惯性作用</w:t>
      </w:r>
    </w:p>
    <w:p>
      <w:pPr>
        <w:shd w:val="clear" w:color="auto" w:fill="auto"/>
        <w:spacing w:line="360" w:lineRule="auto"/>
        <w:ind w:left="380"/>
        <w:jc w:val="left"/>
        <w:textAlignment w:val="center"/>
        <w:rPr>
          <w:sz w:val="21"/>
        </w:rPr>
      </w:pPr>
      <w:r>
        <w:rPr>
          <w:sz w:val="21"/>
        </w:rPr>
        <w:t>D．起重机将货物拉起一段高度——起重机对货物做了功</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【详解】A．将面团压成面皮，力改变了物体的形状，故A错误；</w:t>
      </w:r>
    </w:p>
    <w:p>
      <w:pPr>
        <w:shd w:val="clear" w:color="auto" w:fill="F2F2F2"/>
        <w:spacing w:line="360" w:lineRule="auto"/>
        <w:jc w:val="left"/>
        <w:textAlignment w:val="center"/>
        <w:rPr>
          <w:sz w:val="21"/>
        </w:rPr>
      </w:pPr>
      <w:r>
        <w:rPr>
          <w:sz w:val="21"/>
        </w:rPr>
        <w:t>B．塑料吸盘吸附在墙壁上，是利用大气压的作用，吸盘吸附后没有在力的方向上移动距离，墙壁不对吸盘做功，故B错误；</w:t>
      </w:r>
    </w:p>
    <w:p>
      <w:pPr>
        <w:shd w:val="clear" w:color="auto" w:fill="F2F2F2"/>
        <w:spacing w:line="360" w:lineRule="auto"/>
        <w:jc w:val="left"/>
        <w:textAlignment w:val="center"/>
        <w:rPr>
          <w:sz w:val="21"/>
        </w:rPr>
      </w:pPr>
      <w:r>
        <w:rPr>
          <w:sz w:val="21"/>
        </w:rPr>
        <w:t>C．惯性不是力，不能说“物体受到惯性作用”，故C错误；</w:t>
      </w:r>
    </w:p>
    <w:p>
      <w:pPr>
        <w:shd w:val="clear" w:color="auto" w:fill="F2F2F2"/>
        <w:spacing w:line="360" w:lineRule="auto"/>
        <w:jc w:val="left"/>
        <w:textAlignment w:val="center"/>
        <w:rPr>
          <w:sz w:val="21"/>
        </w:rPr>
      </w:pPr>
      <w:r>
        <w:rPr>
          <w:sz w:val="21"/>
        </w:rPr>
        <w:t>D．起重机对货物施加了向上的拉力，货物沿拉力方向移动了一段高度，满足做功的两个必要条件，因此起重机对货物做了功，故D正确。</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rFonts w:hint="eastAsia"/>
          <w:sz w:val="21"/>
          <w:lang w:val="en-US" w:eastAsia="zh-CN"/>
        </w:rPr>
        <w:t>4</w:t>
      </w:r>
      <w:r>
        <w:rPr>
          <w:sz w:val="21"/>
        </w:rPr>
        <w:t>．（24-25八年级下·河北邢台·月考）小刚参加校外劳动实践——搬运玉米，经历了如下四个过程，则小刚对筐中玉米做了功的过程是（　　）</w:t>
      </w:r>
    </w:p>
    <w:p>
      <w:pPr>
        <w:shd w:val="clear" w:color="auto" w:fill="auto"/>
        <w:spacing w:line="360" w:lineRule="auto"/>
        <w:ind w:left="380"/>
        <w:jc w:val="left"/>
        <w:textAlignment w:val="center"/>
        <w:rPr>
          <w:sz w:val="21"/>
        </w:rPr>
      </w:pPr>
      <w:r>
        <w:rPr>
          <w:sz w:val="21"/>
        </w:rPr>
        <w:t>A．他用力搬一筐玉米，未能搬起</w:t>
      </w:r>
    </w:p>
    <w:p>
      <w:pPr>
        <w:shd w:val="clear" w:color="auto" w:fill="auto"/>
        <w:spacing w:line="360" w:lineRule="auto"/>
        <w:ind w:left="380"/>
        <w:jc w:val="left"/>
        <w:textAlignment w:val="center"/>
        <w:rPr>
          <w:sz w:val="21"/>
        </w:rPr>
      </w:pPr>
      <w:r>
        <w:rPr>
          <w:sz w:val="21"/>
        </w:rPr>
        <w:t>B．他又用力推筐，也未推动</w:t>
      </w:r>
    </w:p>
    <w:p>
      <w:pPr>
        <w:shd w:val="clear" w:color="auto" w:fill="auto"/>
        <w:spacing w:line="360" w:lineRule="auto"/>
        <w:ind w:left="380"/>
        <w:jc w:val="left"/>
        <w:textAlignment w:val="center"/>
        <w:rPr>
          <w:sz w:val="21"/>
        </w:rPr>
      </w:pPr>
      <w:r>
        <w:rPr>
          <w:sz w:val="21"/>
        </w:rPr>
        <w:t>C．在小明的帮助下，他们将这筐玉米抬起并放到小刚肩膀上</w:t>
      </w:r>
    </w:p>
    <w:p>
      <w:pPr>
        <w:shd w:val="clear" w:color="auto" w:fill="auto"/>
        <w:spacing w:line="360" w:lineRule="auto"/>
        <w:ind w:left="380"/>
        <w:jc w:val="left"/>
        <w:textAlignment w:val="center"/>
        <w:rPr>
          <w:sz w:val="21"/>
        </w:rPr>
      </w:pPr>
      <w:r>
        <w:rPr>
          <w:sz w:val="21"/>
        </w:rPr>
        <w:t>D．接着小刚扛着玉米沿水平路面前往仓库</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【详解】A.虽然有力作用在玉米筐上，但筐中玉米并没有在力的方向上发生位移，因此，小刚没有对筐中玉米做功，故A不符合题意；</w:t>
      </w:r>
    </w:p>
    <w:p>
      <w:pPr>
        <w:shd w:val="clear" w:color="auto" w:fill="F2F2F2"/>
        <w:spacing w:line="360" w:lineRule="auto"/>
        <w:jc w:val="left"/>
        <w:textAlignment w:val="center"/>
        <w:rPr>
          <w:sz w:val="21"/>
        </w:rPr>
      </w:pPr>
      <w:r>
        <w:rPr>
          <w:sz w:val="21"/>
        </w:rPr>
        <w:t>B.力作用在筐上，但筐和玉米并没有在力的方向上发生位移，因此，小刚没有对玉米做功，故B不符合题意。</w:t>
      </w:r>
    </w:p>
    <w:p>
      <w:pPr>
        <w:shd w:val="clear" w:color="auto" w:fill="F2F2F2"/>
        <w:spacing w:line="360" w:lineRule="auto"/>
        <w:jc w:val="left"/>
        <w:textAlignment w:val="center"/>
        <w:rPr>
          <w:sz w:val="21"/>
        </w:rPr>
      </w:pPr>
      <w:r>
        <w:rPr>
          <w:sz w:val="21"/>
        </w:rPr>
        <w:t>C.在这个过程中，小刚和小明都对玉米施加了力，并且玉米在力的方向上发生位移，因此，小刚（以及小明）对玉米做了功，故C符合题意。</w:t>
      </w:r>
    </w:p>
    <w:p>
      <w:pPr>
        <w:shd w:val="clear" w:color="auto" w:fill="F2F2F2"/>
        <w:spacing w:line="360" w:lineRule="auto"/>
        <w:jc w:val="left"/>
        <w:textAlignment w:val="center"/>
        <w:rPr>
          <w:sz w:val="21"/>
        </w:rPr>
      </w:pPr>
      <w:r>
        <w:rPr>
          <w:sz w:val="21"/>
        </w:rPr>
        <w:t>D.在这个过程中，小刚对玉米的力竖直向上，玉米没有在力的方向上发生位移，因此小刚没有对玉米做功，故D不符合题意。</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rFonts w:hint="eastAsia"/>
          <w:sz w:val="21"/>
          <w:lang w:val="en-US" w:eastAsia="zh-CN"/>
        </w:rPr>
        <w:t>5</w:t>
      </w:r>
      <w:r>
        <w:rPr>
          <w:sz w:val="21"/>
        </w:rPr>
        <w:t>．（2026·江西吉安·模拟预测）我国智能机器人技术突破显著，应用场景快速拓展。如图所示，某车间中智能机器人搬运货物水平匀速直线行走，货物的高度保持不变。下列分析正确的是（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3" o:spid="_x0000_i1115" type="#_x0000_t75" alt="@@@555d41d4-8bce-458d-9586-383c57973aac" style="width:90.75pt;height:116.25pt;mso-position-horizontal-relative:page;mso-position-vertical-relative:page;mso-wrap-style:square" o:preferrelative="t" filled="f" stroked="f">
            <v:fill o:detectmouseclick="t"/>
            <v:stroke linestyle="single"/>
            <v:imagedata r:id="rId153" o:title="@@@555d41d4-8bce-458d-9586-383c57973aac"/>
            <v:path o:extrusionok="f"/>
            <o:lock v:ext="edit" aspectratio="t"/>
          </v:shape>
        </w:pict>
      </w:r>
    </w:p>
    <w:p>
      <w:pPr>
        <w:shd w:val="clear" w:color="auto" w:fill="auto"/>
        <w:spacing w:line="360" w:lineRule="auto"/>
        <w:ind w:left="380"/>
        <w:jc w:val="left"/>
        <w:textAlignment w:val="center"/>
        <w:rPr>
          <w:sz w:val="21"/>
        </w:rPr>
      </w:pPr>
      <w:r>
        <w:rPr>
          <w:sz w:val="21"/>
        </w:rPr>
        <w:t>A．以货物为参照物，机器人是运动的</w:t>
      </w:r>
    </w:p>
    <w:p>
      <w:pPr>
        <w:shd w:val="clear" w:color="auto" w:fill="auto"/>
        <w:spacing w:line="360" w:lineRule="auto"/>
        <w:ind w:left="380"/>
        <w:jc w:val="left"/>
        <w:textAlignment w:val="center"/>
        <w:rPr>
          <w:sz w:val="21"/>
        </w:rPr>
      </w:pPr>
      <w:r>
        <w:rPr>
          <w:sz w:val="21"/>
        </w:rPr>
        <w:t>B．机器人托举货物的力大于货物受到的重力</w:t>
      </w:r>
    </w:p>
    <w:p>
      <w:pPr>
        <w:shd w:val="clear" w:color="auto" w:fill="auto"/>
        <w:spacing w:line="360" w:lineRule="auto"/>
        <w:ind w:left="380"/>
        <w:jc w:val="left"/>
        <w:textAlignment w:val="center"/>
        <w:rPr>
          <w:sz w:val="21"/>
        </w:rPr>
      </w:pPr>
      <w:r>
        <w:rPr>
          <w:sz w:val="21"/>
        </w:rPr>
        <w:t>C．机器人托举货物的力对货物没有做功</w:t>
      </w:r>
    </w:p>
    <w:p>
      <w:pPr>
        <w:shd w:val="clear" w:color="auto" w:fill="auto"/>
        <w:spacing w:line="360" w:lineRule="auto"/>
        <w:ind w:left="380"/>
        <w:jc w:val="left"/>
        <w:textAlignment w:val="center"/>
        <w:rPr>
          <w:sz w:val="21"/>
        </w:rPr>
      </w:pPr>
      <w:r>
        <w:rPr>
          <w:sz w:val="21"/>
        </w:rPr>
        <w:t>D．机器人受到的支持力和重力是一对平衡力</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【详解】A．根据题意可知，智能机器人搬运货物水平匀速直线行走，货物的高度保持不变，即智能机器人相对货物没有位置的变化，故以货物为参照物，机器人是静止的，故A错误；</w:t>
      </w:r>
    </w:p>
    <w:p>
      <w:pPr>
        <w:shd w:val="clear" w:color="auto" w:fill="F2F2F2"/>
        <w:spacing w:line="360" w:lineRule="auto"/>
        <w:jc w:val="left"/>
        <w:textAlignment w:val="center"/>
        <w:rPr>
          <w:sz w:val="21"/>
        </w:rPr>
      </w:pPr>
      <w:r>
        <w:rPr>
          <w:sz w:val="21"/>
        </w:rPr>
        <w:t>B．机器人对货物的支持力和货物受到的重力大小相等，方向相反，作用在同一直线上，作用在同一物体上，是一对平衡力，故B错误；</w:t>
      </w:r>
    </w:p>
    <w:p>
      <w:pPr>
        <w:shd w:val="clear" w:color="auto" w:fill="F2F2F2"/>
        <w:spacing w:line="360" w:lineRule="auto"/>
        <w:jc w:val="left"/>
        <w:textAlignment w:val="center"/>
        <w:rPr>
          <w:sz w:val="21"/>
        </w:rPr>
      </w:pPr>
      <w:r>
        <w:rPr>
          <w:sz w:val="21"/>
        </w:rPr>
        <w:t>C．智能机器人搬运货物一起做匀速直线运动，货物没有在智能机器人施加力的方向上通过距离，即智能机器人对货物没有做功，故C正确；</w:t>
      </w:r>
    </w:p>
    <w:p>
      <w:pPr>
        <w:shd w:val="clear" w:color="auto" w:fill="F2F2F2"/>
        <w:spacing w:line="360" w:lineRule="auto"/>
        <w:jc w:val="left"/>
        <w:textAlignment w:val="center"/>
        <w:rPr>
          <w:sz w:val="21"/>
        </w:rPr>
      </w:pPr>
      <w:r>
        <w:rPr>
          <w:sz w:val="21"/>
        </w:rPr>
        <w:t>D．机器人受到的支持力大小与重力和货物的重力的和相等，故机器人受到的支持力和重力不是一对平衡力，故D错误。</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rFonts w:hint="eastAsia"/>
          <w:sz w:val="21"/>
          <w:lang w:val="en-US" w:eastAsia="zh-CN"/>
        </w:rPr>
        <w:t>6</w:t>
      </w:r>
      <w:r>
        <w:rPr>
          <w:sz w:val="21"/>
        </w:rPr>
        <w:t>．（25-26九年级下·江苏泰州·开学考试）起重机将一个重物先竖直向上匀速提升3m，再悬停5s，起重机对重物做功情况是（</w:t>
      </w:r>
      <w:r>
        <w:rPr>
          <w:rFonts w:ascii="Times New Roman" w:eastAsia="Times New Roman" w:hAnsi="Times New Roman" w:cs="Times New Roman"/>
          <w:kern w:val="0"/>
          <w:sz w:val="24"/>
          <w:szCs w:val="24"/>
        </w:rPr>
        <w:t>   </w:t>
      </w:r>
      <w:r>
        <w:rPr>
          <w:sz w:val="21"/>
        </w:rPr>
        <w:t>）</w:t>
      </w:r>
    </w:p>
    <w:p>
      <w:pPr>
        <w:shd w:val="clear" w:color="auto" w:fill="auto"/>
        <w:tabs>
          <w:tab w:val="left" w:pos="4156"/>
        </w:tabs>
        <w:spacing w:line="360" w:lineRule="auto"/>
        <w:ind w:left="380"/>
        <w:jc w:val="left"/>
        <w:textAlignment w:val="center"/>
        <w:rPr>
          <w:sz w:val="21"/>
        </w:rPr>
      </w:pPr>
      <w:r>
        <w:rPr>
          <w:sz w:val="21"/>
        </w:rPr>
        <w:t>A．提升过程做了功，悬停过程做了功</w:t>
      </w:r>
      <w:r>
        <w:rPr>
          <w:sz w:val="21"/>
        </w:rPr>
        <w:tab/>
      </w:r>
      <w:r>
        <w:rPr>
          <w:sz w:val="21"/>
        </w:rPr>
        <w:t>B．提升过程不做功，悬停过程不做功</w:t>
      </w:r>
    </w:p>
    <w:p>
      <w:pPr>
        <w:shd w:val="clear" w:color="auto" w:fill="auto"/>
        <w:tabs>
          <w:tab w:val="left" w:pos="4156"/>
        </w:tabs>
        <w:spacing w:line="360" w:lineRule="auto"/>
        <w:ind w:left="380"/>
        <w:jc w:val="left"/>
        <w:textAlignment w:val="center"/>
        <w:rPr>
          <w:sz w:val="21"/>
        </w:rPr>
      </w:pPr>
      <w:r>
        <w:rPr>
          <w:sz w:val="21"/>
        </w:rPr>
        <w:t>C．提升过程不做功，悬停过程做了功</w:t>
      </w:r>
      <w:r>
        <w:rPr>
          <w:sz w:val="21"/>
        </w:rPr>
        <w:tab/>
      </w:r>
      <w:r>
        <w:rPr>
          <w:sz w:val="21"/>
        </w:rPr>
        <w:t>D．提升过程做了功，悬停过程不做功</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提升过程：起重机对重物施加了向上的拉力，重物也沿拉力方向移动了3m的距离，所以提升过程做了功。悬停过程：起重机虽然仍对重物施加向上的拉力，但重物没有移动距离，不满足做功条件，所以悬停过程不做功。因此提升过程做了功，悬停过程不做功，故D符合题意，ABC不符合题意。</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rFonts w:hint="eastAsia"/>
          <w:sz w:val="21"/>
          <w:lang w:val="en-US" w:eastAsia="zh-CN"/>
        </w:rPr>
        <w:t>7</w:t>
      </w:r>
      <w:r>
        <w:rPr>
          <w:sz w:val="21"/>
        </w:rPr>
        <w:t>．（24-25九年级下·海南海口·开学考试）如图所示，一个人先后两次用同样的时间、同样大小的力，将不同质量的物体在不同的表面上分别移动相同的距离。该力在此过程中所做功的大小分别为</w:t>
      </w:r>
      <w:r>
        <w:object>
          <v:shape id="Object 361" o:spid="_x0000_i1116" type="#_x0000_t75" alt="eqId5c3ff0b0fea1cb642d3f6be77a1ff32f" style="width:13.2pt;height:16.05pt;mso-position-horizontal-relative:page;mso-position-vertical-relative:page;mso-wrap-style:square" o:ole="" o:preferrelative="t" filled="f" stroked="f">
            <v:stroke joinstyle="miter" linestyle="single"/>
            <v:imagedata r:id="rId39" o:title="eqId5c3ff0b0fea1cb642d3f6be77a1ff32f"/>
            <v:path o:extrusionok="f"/>
            <o:lock v:ext="edit" aspectratio="t"/>
          </v:shape>
          <o:OLEObject Type="Embed" ProgID="Equation.DSMT4" ShapeID="Object 361" DrawAspect="Content" ObjectID="_1234567958" r:id="rId154"/>
        </w:object>
      </w:r>
      <w:r>
        <w:rPr>
          <w:sz w:val="21"/>
        </w:rPr>
        <w:t>、</w:t>
      </w:r>
      <w:r>
        <w:object>
          <v:shape id="Object 362" o:spid="_x0000_i1117" type="#_x0000_t75" alt="eqIda6eaa137a2290a9a9ec7ad635d17dbb6" style="width:14.05pt;height:16.05pt;mso-position-horizontal-relative:page;mso-position-vertical-relative:page;mso-wrap-style:square" o:ole="" o:preferrelative="t" filled="f" stroked="f">
            <v:stroke joinstyle="miter" linestyle="single"/>
            <v:imagedata r:id="rId41" o:title="eqIda6eaa137a2290a9a9ec7ad635d17dbb6"/>
            <v:path o:extrusionok="f"/>
            <o:lock v:ext="edit" aspectratio="t"/>
          </v:shape>
          <o:OLEObject Type="Embed" ProgID="Equation.DSMT4" ShapeID="Object 362" DrawAspect="Content" ObjectID="_1234567959" r:id="rId155"/>
        </w:object>
      </w:r>
      <w:r>
        <w:rPr>
          <w:sz w:val="21"/>
        </w:rPr>
        <w:t>，关于它们之间的大小关系说法正确的是（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45" o:spid="_x0000_i1118" type="#_x0000_t75" alt="@@@96a03a93-ea3a-463f-b992-fc74427fce30" style="width:300pt;height:62.25pt;mso-position-horizontal-relative:page;mso-position-vertical-relative:page;mso-wrap-style:square" o:preferrelative="t" filled="f" stroked="f">
            <v:fill o:detectmouseclick="t"/>
            <v:stroke linestyle="single"/>
            <v:imagedata r:id="rId156" o:title="@@@96a03a93-ea3a-463f-b992-fc74427fce30"/>
            <v:path o:extrusionok="f"/>
            <o:lock v:ext="edit" aspectratio="t"/>
          </v:shape>
        </w:pict>
      </w:r>
    </w:p>
    <w:p>
      <w:pPr>
        <w:shd w:val="clear" w:color="auto" w:fill="auto"/>
        <w:tabs>
          <w:tab w:val="left" w:pos="2078"/>
          <w:tab w:val="left" w:pos="4156"/>
          <w:tab w:val="left" w:pos="6234"/>
        </w:tabs>
        <w:spacing w:line="360" w:lineRule="auto"/>
        <w:ind w:left="380"/>
        <w:jc w:val="left"/>
        <w:textAlignment w:val="center"/>
        <w:rPr>
          <w:sz w:val="21"/>
        </w:rPr>
      </w:pPr>
      <w:r>
        <w:rPr>
          <w:sz w:val="21"/>
        </w:rPr>
        <w:t>A．</w:t>
      </w:r>
      <w:r>
        <w:object>
          <v:shape id="Object 363" o:spid="_x0000_i1119" type="#_x0000_t75" alt="eqIda50963f54651bd26baffc44d8cd87f06" style="width:35.2pt;height:15.9pt;mso-position-horizontal-relative:page;mso-position-vertical-relative:page;mso-wrap-style:square" o:ole="" o:preferrelative="t" filled="f" stroked="f">
            <v:stroke joinstyle="miter" linestyle="single"/>
            <v:imagedata r:id="rId157" o:title="eqIda50963f54651bd26baffc44d8cd87f06"/>
            <v:path o:extrusionok="f"/>
            <o:lock v:ext="edit" aspectratio="t"/>
          </v:shape>
          <o:OLEObject Type="Embed" ProgID="Equation.DSMT4" ShapeID="Object 363" DrawAspect="Content" ObjectID="_1234567960" r:id="rId158"/>
        </w:object>
      </w:r>
      <w:r>
        <w:rPr>
          <w:sz w:val="21"/>
        </w:rPr>
        <w:tab/>
      </w:r>
      <w:r>
        <w:rPr>
          <w:sz w:val="21"/>
        </w:rPr>
        <w:t>B．</w:t>
      </w:r>
      <w:r>
        <w:object>
          <v:shape id="Object 364" o:spid="_x0000_i1120" type="#_x0000_t75" alt="eqId28d1329ae31a5eaf8a64c69245864340" style="width:35.2pt;height:15.9pt;mso-position-horizontal-relative:page;mso-position-vertical-relative:page;mso-wrap-style:square" o:ole="" o:preferrelative="t" filled="f" stroked="f">
            <v:stroke joinstyle="miter" linestyle="single"/>
            <v:imagedata r:id="rId159" o:title="eqId28d1329ae31a5eaf8a64c69245864340"/>
            <v:path o:extrusionok="f"/>
            <o:lock v:ext="edit" aspectratio="t"/>
          </v:shape>
          <o:OLEObject Type="Embed" ProgID="Equation.DSMT4" ShapeID="Object 364" DrawAspect="Content" ObjectID="_1234567961" r:id="rId160"/>
        </w:object>
      </w:r>
      <w:r>
        <w:rPr>
          <w:sz w:val="21"/>
        </w:rPr>
        <w:tab/>
      </w:r>
      <w:r>
        <w:rPr>
          <w:sz w:val="21"/>
        </w:rPr>
        <w:t>C．</w:t>
      </w:r>
      <w:r>
        <w:object>
          <v:shape id="Object 365" o:spid="_x0000_i1121" type="#_x0000_t75" alt="eqId46aee6713d89972ec11e78ab80070102" style="width:35.2pt;height:15.9pt;mso-position-horizontal-relative:page;mso-position-vertical-relative:page;mso-wrap-style:square" o:ole="" o:preferrelative="t" filled="f" stroked="f">
            <v:stroke joinstyle="miter" linestyle="single"/>
            <v:imagedata r:id="rId161" o:title="eqId46aee6713d89972ec11e78ab80070102"/>
            <v:path o:extrusionok="f"/>
            <o:lock v:ext="edit" aspectratio="t"/>
          </v:shape>
          <o:OLEObject Type="Embed" ProgID="Equation.DSMT4" ShapeID="Object 365" DrawAspect="Content" ObjectID="_1234567962" r:id="rId162"/>
        </w:object>
      </w:r>
      <w:r>
        <w:rPr>
          <w:sz w:val="21"/>
        </w:rPr>
        <w:tab/>
      </w:r>
      <w:r>
        <w:rPr>
          <w:sz w:val="21"/>
        </w:rPr>
        <w:t>D．无法判断</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【详解】功的大小只由力的大小和力的方向上移动的距离决定。根据题意，两次的力</w:t>
      </w:r>
      <w:r>
        <w:rPr>
          <w:rFonts w:ascii="Times New Roman" w:eastAsia="Times New Roman" w:hAnsi="Times New Roman" w:cs="Times New Roman"/>
          <w:i/>
          <w:sz w:val="21"/>
        </w:rPr>
        <w:t>F</w:t>
      </w:r>
      <w:r>
        <w:rPr>
          <w:sz w:val="21"/>
        </w:rPr>
        <w:t>大小相等，物体在力的方向上移动的距离</w:t>
      </w:r>
      <w:r>
        <w:rPr>
          <w:rFonts w:ascii="Times New Roman" w:eastAsia="Times New Roman" w:hAnsi="Times New Roman" w:cs="Times New Roman"/>
          <w:i/>
          <w:sz w:val="21"/>
        </w:rPr>
        <w:t>s</w:t>
      </w:r>
      <w:r>
        <w:rPr>
          <w:sz w:val="21"/>
        </w:rPr>
        <w:t>也相等，因此</w:t>
      </w:r>
      <w:r>
        <w:object>
          <v:shape id="Object 366" o:spid="_x0000_i1122" type="#_x0000_t75" alt="eqId46aee6713d89972ec11e78ab80070102" style="width:35.2pt;height:15.9pt;mso-position-horizontal-relative:page;mso-position-vertical-relative:page;mso-wrap-style:square" o:ole="" o:preferrelative="t" filled="f" stroked="f">
            <v:stroke joinstyle="miter" linestyle="single"/>
            <v:imagedata r:id="rId161" o:title="eqId46aee6713d89972ec11e78ab80070102"/>
            <v:path o:extrusionok="f"/>
            <o:lock v:ext="edit" aspectratio="t"/>
          </v:shape>
          <o:OLEObject Type="Embed" ProgID="Equation.DSMT4" ShapeID="Object 366" DrawAspect="Content" ObjectID="_1234567963" r:id="rId163"/>
        </w:object>
      </w:r>
      <w:r>
        <w:rPr>
          <w:sz w:val="21"/>
        </w:rPr>
        <w:t>。故ABD不符合题意，C符合题意。</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rFonts w:hint="eastAsia"/>
          <w:sz w:val="21"/>
          <w:lang w:val="en-US" w:eastAsia="zh-CN"/>
        </w:rPr>
        <w:t>8</w:t>
      </w:r>
      <w:r>
        <w:rPr>
          <w:sz w:val="21"/>
        </w:rPr>
        <w:t>．（25-26八年级下·全国·课后作业）如图所示的情况中，人对物体没做功的是（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7" o:spid="_x0000_i1123" type="#_x0000_t75" alt="@@@e3259af3-eca4-438c-ac40-2ea1acf82690" style="width:336.74pt;height:79.52pt;mso-position-horizontal-relative:page;mso-position-vertical-relative:page;mso-wrap-style:square" o:preferrelative="t" filled="f" stroked="f">
            <v:fill o:detectmouseclick="t"/>
            <v:stroke linestyle="single"/>
            <v:imagedata r:id="rId164" o:title="@@@e3259af3-eca4-438c-ac40-2ea1acf82690"/>
            <v:path o:extrusionok="f"/>
            <o:lock v:ext="edit" aspectratio="t"/>
          </v:shape>
        </w:pict>
      </w:r>
    </w:p>
    <w:p>
      <w:pPr>
        <w:shd w:val="clear" w:color="auto" w:fill="auto"/>
        <w:spacing w:line="360" w:lineRule="auto"/>
        <w:ind w:left="380"/>
        <w:jc w:val="left"/>
        <w:textAlignment w:val="center"/>
        <w:rPr>
          <w:sz w:val="21"/>
        </w:rPr>
      </w:pPr>
      <w:r>
        <w:rPr>
          <w:sz w:val="21"/>
        </w:rPr>
        <w:t>A．如图甲所示，用手托两个鸡蛋上升</w:t>
      </w:r>
    </w:p>
    <w:p>
      <w:pPr>
        <w:shd w:val="clear" w:color="auto" w:fill="auto"/>
        <w:spacing w:line="360" w:lineRule="auto"/>
        <w:ind w:left="380"/>
        <w:jc w:val="left"/>
        <w:textAlignment w:val="center"/>
        <w:rPr>
          <w:sz w:val="21"/>
        </w:rPr>
      </w:pPr>
      <w:r>
        <w:rPr>
          <w:sz w:val="21"/>
        </w:rPr>
        <w:t>B．如图乙所示，人提着滑板在水平路面上前行</w:t>
      </w:r>
    </w:p>
    <w:p>
      <w:pPr>
        <w:shd w:val="clear" w:color="auto" w:fill="auto"/>
        <w:spacing w:line="360" w:lineRule="auto"/>
        <w:ind w:left="380"/>
        <w:jc w:val="left"/>
        <w:textAlignment w:val="center"/>
        <w:rPr>
          <w:sz w:val="21"/>
        </w:rPr>
      </w:pPr>
      <w:r>
        <w:rPr>
          <w:sz w:val="21"/>
        </w:rPr>
        <w:t>C．如图丙所示，人拉车在水平路面上前进</w:t>
      </w:r>
    </w:p>
    <w:p>
      <w:pPr>
        <w:shd w:val="clear" w:color="auto" w:fill="auto"/>
        <w:spacing w:line="360" w:lineRule="auto"/>
        <w:ind w:left="380"/>
        <w:jc w:val="left"/>
        <w:textAlignment w:val="center"/>
        <w:rPr>
          <w:sz w:val="21"/>
        </w:rPr>
      </w:pPr>
      <w:r>
        <w:rPr>
          <w:sz w:val="21"/>
        </w:rPr>
        <w:t>D．如图丁所示，人将油桶推到车厢中</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【详解】做功的两个必要条件：① 对物体施加力；② 物体在力的方向上通过一段距离。</w:t>
      </w:r>
    </w:p>
    <w:p>
      <w:pPr>
        <w:shd w:val="clear" w:color="auto" w:fill="F2F2F2"/>
        <w:spacing w:line="360" w:lineRule="auto"/>
        <w:jc w:val="left"/>
        <w:textAlignment w:val="center"/>
        <w:rPr>
          <w:sz w:val="21"/>
        </w:rPr>
      </w:pPr>
      <w:r>
        <w:rPr>
          <w:sz w:val="21"/>
        </w:rPr>
        <w:t>A．甲：手托鸡蛋上升，手对鸡蛋施加向上的力，鸡蛋沿力的方向移动，做功，故A不符合题意；</w:t>
      </w:r>
    </w:p>
    <w:p>
      <w:pPr>
        <w:shd w:val="clear" w:color="auto" w:fill="F2F2F2"/>
        <w:spacing w:line="360" w:lineRule="auto"/>
        <w:jc w:val="left"/>
        <w:textAlignment w:val="center"/>
        <w:rPr>
          <w:sz w:val="21"/>
        </w:rPr>
      </w:pPr>
      <w:r>
        <w:rPr>
          <w:sz w:val="21"/>
        </w:rPr>
        <w:t>B．乙：</w:t>
      </w:r>
      <w:r>
        <w:rPr>
          <w:sz w:val="20"/>
        </w:rPr>
        <w:t>人提着滑板在水平路面上前行</w:t>
      </w:r>
      <w:r>
        <w:rPr>
          <w:sz w:val="21"/>
        </w:rPr>
        <w:t>，人对滑板的力是竖直向上的，而滑板移动的方向是水平的，力与距离方向垂直，不做功，故B符合题意；</w:t>
      </w:r>
    </w:p>
    <w:p>
      <w:pPr>
        <w:shd w:val="clear" w:color="auto" w:fill="F2F2F2"/>
        <w:spacing w:line="360" w:lineRule="auto"/>
        <w:jc w:val="left"/>
        <w:textAlignment w:val="center"/>
        <w:rPr>
          <w:sz w:val="21"/>
        </w:rPr>
      </w:pPr>
      <w:r>
        <w:rPr>
          <w:sz w:val="21"/>
        </w:rPr>
        <w:t>C． 丙：人拉车前进，拉力向前，车也向前移动，做功，故C不符合题意；</w:t>
      </w:r>
    </w:p>
    <w:p>
      <w:pPr>
        <w:shd w:val="clear" w:color="auto" w:fill="F2F2F2"/>
        <w:spacing w:line="360" w:lineRule="auto"/>
        <w:jc w:val="left"/>
        <w:textAlignment w:val="center"/>
        <w:rPr>
          <w:sz w:val="21"/>
        </w:rPr>
      </w:pPr>
      <w:r>
        <w:rPr>
          <w:sz w:val="21"/>
        </w:rPr>
        <w:t>D．丁：人推油桶到车厢，推力沿斜面方向，油桶沿斜面移动，做功，故D不符合题意。</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rFonts w:hint="eastAsia"/>
          <w:sz w:val="21"/>
          <w:lang w:val="en-US" w:eastAsia="zh-CN"/>
        </w:rPr>
        <w:t>9</w:t>
      </w:r>
      <w:r>
        <w:rPr>
          <w:sz w:val="21"/>
        </w:rPr>
        <w:t>．（25-26九年级上·江苏镇江·期末）电动扶梯在公共场所的广泛应用，为人们的生活带来了极大的便利。图示两种情境中，电梯对小明的支持力做功的是（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9" o:spid="_x0000_i1124" type="#_x0000_t75" alt="@@@4aa38cb5-8602-417e-b01d-7062bbb6cf12" style="width:299.25pt;height:77.25pt;mso-position-horizontal-relative:page;mso-position-vertical-relative:page;mso-wrap-style:square" o:preferrelative="t" filled="f" stroked="f">
            <v:fill o:detectmouseclick="t"/>
            <v:stroke linestyle="single"/>
            <v:imagedata r:id="rId165" o:title="@@@4aa38cb5-8602-417e-b01d-7062bbb6cf12"/>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A．仅在图甲中做了功</w:t>
      </w:r>
      <w:r>
        <w:rPr>
          <w:sz w:val="21"/>
        </w:rPr>
        <w:tab/>
      </w:r>
      <w:r>
        <w:rPr>
          <w:sz w:val="21"/>
        </w:rPr>
        <w:t>B．仅在图乙中做了功</w:t>
      </w:r>
    </w:p>
    <w:p>
      <w:pPr>
        <w:shd w:val="clear" w:color="auto" w:fill="auto"/>
        <w:tabs>
          <w:tab w:val="left" w:pos="4156"/>
        </w:tabs>
        <w:spacing w:line="360" w:lineRule="auto"/>
        <w:ind w:left="380"/>
        <w:jc w:val="left"/>
        <w:textAlignment w:val="center"/>
        <w:rPr>
          <w:sz w:val="21"/>
        </w:rPr>
      </w:pPr>
      <w:r>
        <w:rPr>
          <w:sz w:val="21"/>
        </w:rPr>
        <w:t>C．在两图中都做了功</w:t>
      </w:r>
      <w:r>
        <w:rPr>
          <w:sz w:val="21"/>
        </w:rPr>
        <w:tab/>
      </w:r>
      <w:r>
        <w:rPr>
          <w:sz w:val="21"/>
        </w:rPr>
        <w:t>D．在两图中都没做功</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做功的两个必要因素是力和物体在力的方向上移动的距离。图甲中小明随自动扶梯水平匀速前进，支持力竖直向上，力的方向与运动方向垂直，支持力不做功；图乙中小明随自动扶梯匀速上升，支持力竖直向上，小明在支持力的作用下移动了距离，支持力做功。故B符合题意，ACD不符合题意。</w:t>
      </w:r>
    </w:p>
    <w:p>
      <w:pPr>
        <w:shd w:val="clear" w:color="auto" w:fill="F2F2F2"/>
        <w:spacing w:line="360" w:lineRule="auto"/>
        <w:jc w:val="left"/>
        <w:textAlignment w:val="center"/>
        <w:rPr>
          <w:sz w:val="21"/>
        </w:rPr>
      </w:pPr>
      <w:r>
        <w:rPr>
          <w:sz w:val="21"/>
        </w:rPr>
        <w:t>故选B。</w:t>
      </w: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二、填空题</w:t>
      </w:r>
    </w:p>
    <w:p>
      <w:pPr>
        <w:shd w:val="clear" w:color="auto" w:fill="auto"/>
        <w:spacing w:line="360" w:lineRule="auto"/>
        <w:jc w:val="left"/>
        <w:textAlignment w:val="center"/>
        <w:rPr>
          <w:sz w:val="21"/>
        </w:rPr>
      </w:pPr>
      <w:r>
        <w:rPr>
          <w:rFonts w:hint="eastAsia"/>
          <w:sz w:val="21"/>
          <w:lang w:val="en-US" w:eastAsia="zh-CN"/>
        </w:rPr>
        <w:t>10</w:t>
      </w:r>
      <w:r>
        <w:rPr>
          <w:sz w:val="21"/>
        </w:rPr>
        <w:t>．（24-25八年级下·山东日照·月考）小明同学用</w:t>
      </w:r>
      <w:r>
        <w:object>
          <v:shape id="Object 367" o:spid="_x0000_i1125" type="#_x0000_t75" alt="eqIdbe5899e9256f5a03d0db229f76433a6c" style="width:21.94pt;height:12.16pt;mso-position-horizontal-relative:page;mso-position-vertical-relative:page;mso-wrap-style:square" o:ole="" o:preferrelative="t" filled="f" stroked="f">
            <v:stroke joinstyle="miter" linestyle="single"/>
            <v:imagedata r:id="rId166" o:title="eqIdbe5899e9256f5a03d0db229f76433a6c"/>
            <v:path o:extrusionok="f"/>
            <o:lock v:ext="edit" aspectratio="t"/>
          </v:shape>
          <o:OLEObject Type="Embed" ProgID="Equation.DSMT4" ShapeID="Object 367" DrawAspect="Content" ObjectID="_1234567964" r:id="rId167"/>
        </w:object>
      </w:r>
      <w:r>
        <w:rPr>
          <w:sz w:val="21"/>
        </w:rPr>
        <w:t>的水平推力，将重为</w:t>
      </w:r>
      <w:r>
        <w:object>
          <v:shape id="Object 368" o:spid="_x0000_i1126" type="#_x0000_t75" alt="eqIdf2360cdd725d5f9406c3863675b5856c" style="width:27.27pt;height:12.3pt;mso-position-horizontal-relative:page;mso-position-vertical-relative:page;mso-wrap-style:square" o:ole="" o:preferrelative="t" filled="f" stroked="f">
            <v:stroke joinstyle="miter" linestyle="single"/>
            <v:imagedata r:id="rId168" o:title="eqIdf2360cdd725d5f9406c3863675b5856c"/>
            <v:path o:extrusionok="f"/>
            <o:lock v:ext="edit" aspectratio="t"/>
          </v:shape>
          <o:OLEObject Type="Embed" ProgID="Equation.DSMT4" ShapeID="Object 368" DrawAspect="Content" ObjectID="_1234567965" r:id="rId169"/>
        </w:object>
      </w:r>
      <w:r>
        <w:rPr>
          <w:sz w:val="21"/>
        </w:rPr>
        <w:t>的购物车沿水平地面向前推动了</w:t>
      </w:r>
      <w:r>
        <w:object>
          <v:shape id="Object 369" o:spid="_x0000_i1127" type="#_x0000_t75" alt="eqId264f3db4367890f0e92037092c9f56ec" style="width:21.94pt;height:12.82pt;mso-position-horizontal-relative:page;mso-position-vertical-relative:page;mso-wrap-style:square" o:ole="" o:preferrelative="t" filled="f" stroked="f">
            <v:stroke joinstyle="miter" linestyle="single"/>
            <v:imagedata r:id="rId170" o:title="eqId264f3db4367890f0e92037092c9f56ec"/>
            <v:path o:extrusionok="f"/>
            <o:lock v:ext="edit" aspectratio="t"/>
          </v:shape>
          <o:OLEObject Type="Embed" ProgID="Equation.DSMT4" ShapeID="Object 369" DrawAspect="Content" ObjectID="_1234567966" r:id="rId171"/>
        </w:object>
      </w:r>
      <w:r>
        <w:rPr>
          <w:sz w:val="21"/>
        </w:rPr>
        <w:t>，在此过程中，推力对购物车做功</w:t>
      </w:r>
      <w:r>
        <w:rPr>
          <w:rFonts w:ascii="Times New Roman" w:eastAsia="Times New Roman" w:hAnsi="Times New Roman" w:cs="Times New Roman"/>
          <w:b w:val="0"/>
          <w:sz w:val="21"/>
        </w:rPr>
        <w:t>___________</w:t>
      </w:r>
      <w:r>
        <w:rPr>
          <w:sz w:val="21"/>
        </w:rPr>
        <w:t>J，购物车的重力做功</w:t>
      </w:r>
      <w:r>
        <w:rPr>
          <w:rFonts w:ascii="Times New Roman" w:eastAsia="Times New Roman" w:hAnsi="Times New Roman" w:cs="Times New Roman"/>
          <w:b w:val="0"/>
          <w:sz w:val="21"/>
        </w:rPr>
        <w:t>___________</w:t>
      </w:r>
      <w:r>
        <w:rPr>
          <w:sz w:val="21"/>
        </w:rPr>
        <w:t>J。</w:t>
      </w:r>
    </w:p>
    <w:p>
      <w:pPr>
        <w:shd w:val="clear" w:color="auto" w:fill="F2F2F2"/>
        <w:spacing w:line="360" w:lineRule="auto"/>
        <w:jc w:val="left"/>
        <w:textAlignment w:val="center"/>
        <w:rPr>
          <w:sz w:val="21"/>
        </w:rPr>
      </w:pPr>
      <w:r>
        <w:rPr>
          <w:sz w:val="21"/>
        </w:rPr>
        <w:t>【答案】     400/</w:t>
      </w:r>
      <w:r>
        <w:object>
          <v:shape id="Object 370" o:spid="_x0000_i1128" type="#_x0000_t75" alt="eqIda85e39b930cd137c77d89bc377c01719" style="width:29.91pt;height:13.96pt;mso-position-horizontal-relative:page;mso-position-vertical-relative:page;mso-wrap-style:square" o:ole="" o:preferrelative="t" filled="f" stroked="f">
            <v:stroke joinstyle="miter" linestyle="single"/>
            <v:imagedata r:id="rId172" o:title="eqIda85e39b930cd137c77d89bc377c01719"/>
            <v:path o:extrusionok="f"/>
            <o:lock v:ext="edit" aspectratio="t"/>
          </v:shape>
          <o:OLEObject Type="Embed" ProgID="Equation.DSMT4" ShapeID="Object 370" DrawAspect="Content" ObjectID="_1234567967" r:id="rId173"/>
        </w:object>
      </w:r>
      <w:r>
        <w:rPr>
          <w:sz w:val="21"/>
        </w:rPr>
        <w:t xml:space="preserve">     0</w:t>
      </w:r>
    </w:p>
    <w:p>
      <w:pPr>
        <w:shd w:val="clear" w:color="auto" w:fill="F2F2F2"/>
        <w:spacing w:line="360" w:lineRule="auto"/>
        <w:jc w:val="left"/>
        <w:textAlignment w:val="center"/>
        <w:rPr>
          <w:sz w:val="21"/>
        </w:rPr>
      </w:pPr>
      <w:r>
        <w:rPr>
          <w:sz w:val="21"/>
        </w:rPr>
        <w:t>【详解】[1]推力对购物车做功</w:t>
      </w:r>
      <w:r>
        <w:object>
          <v:shape id="Object 371" o:spid="_x0000_i1129" type="#_x0000_t75" alt="eqId28e34d854b1650da267e13bfc850c643" style="width:122.23pt;height:12.56pt;mso-position-horizontal-relative:page;mso-position-vertical-relative:page;mso-wrap-style:square" o:ole="" o:preferrelative="t" filled="f" stroked="f">
            <v:stroke joinstyle="miter" linestyle="single"/>
            <v:imagedata r:id="rId174" o:title="eqId28e34d854b1650da267e13bfc850c643"/>
            <v:path o:extrusionok="f"/>
            <o:lock v:ext="edit" aspectratio="t"/>
          </v:shape>
          <o:OLEObject Type="Embed" ProgID="Equation.DSMT4" ShapeID="Object 371" DrawAspect="Content" ObjectID="_1234567968" r:id="rId175"/>
        </w:object>
      </w:r>
    </w:p>
    <w:p>
      <w:pPr>
        <w:shd w:val="clear" w:color="auto" w:fill="F2F2F2"/>
        <w:spacing w:line="360" w:lineRule="auto"/>
        <w:jc w:val="left"/>
        <w:textAlignment w:val="center"/>
        <w:rPr>
          <w:sz w:val="21"/>
        </w:rPr>
      </w:pPr>
      <w:r>
        <w:rPr>
          <w:sz w:val="21"/>
        </w:rPr>
        <w:t>[2]做功的两个必要条件是物体受到力的作用，且物体在该力的方向上移动距离。重力方向竖直向下，购物车沿水平方向移动，在重力方向上没有移动距离，因此重力不做功，做功为</w:t>
      </w:r>
      <w:r>
        <w:object>
          <v:shape id="Object 372" o:spid="_x0000_i1130" type="#_x0000_t75" alt="eqId535aa03337c36b9dc528c74e43a1db2f" style="width:13.16pt;height:12.51pt;mso-position-horizontal-relative:page;mso-position-vertical-relative:page;mso-wrap-style:square" o:ole="" o:preferrelative="t" filled="f" stroked="f">
            <v:stroke joinstyle="miter" linestyle="single"/>
            <v:imagedata r:id="rId121" o:title="eqId535aa03337c36b9dc528c74e43a1db2f"/>
            <v:path o:extrusionok="f"/>
            <o:lock v:ext="edit" aspectratio="t"/>
          </v:shape>
          <o:OLEObject Type="Embed" ProgID="Equation.DSMT4" ShapeID="Object 372" DrawAspect="Content" ObjectID="_1234567969" r:id="rId176"/>
        </w:object>
      </w:r>
      <w:r>
        <w:rPr>
          <w:sz w:val="21"/>
        </w:rPr>
        <w:t>。</w:t>
      </w:r>
    </w:p>
    <w:p>
      <w:pPr>
        <w:shd w:val="clear" w:color="auto" w:fill="auto"/>
        <w:spacing w:line="360" w:lineRule="auto"/>
        <w:jc w:val="left"/>
        <w:textAlignment w:val="center"/>
        <w:rPr>
          <w:sz w:val="21"/>
        </w:rPr>
      </w:pPr>
      <w:r>
        <w:rPr>
          <w:rFonts w:hint="eastAsia"/>
          <w:sz w:val="21"/>
          <w:lang w:val="en-US" w:eastAsia="zh-CN"/>
        </w:rPr>
        <w:t>11</w:t>
      </w:r>
      <w:r>
        <w:rPr>
          <w:sz w:val="21"/>
        </w:rPr>
        <w:t>．（25-26八年级下·甘肃临夏·期末）在水平地面上，用50N的力沿水平方向拉着重为200N的小车匀速前进5m，拉力做的功是</w:t>
      </w:r>
      <w:r>
        <w:rPr>
          <w:rFonts w:ascii="Times New Roman" w:eastAsia="Times New Roman" w:hAnsi="Times New Roman" w:cs="Times New Roman"/>
          <w:b w:val="0"/>
          <w:sz w:val="21"/>
        </w:rPr>
        <w:t>_____</w:t>
      </w:r>
      <w:r>
        <w:rPr>
          <w:sz w:val="21"/>
        </w:rPr>
        <w:t xml:space="preserve"> J，重力做的功是</w:t>
      </w:r>
      <w:r>
        <w:rPr>
          <w:rFonts w:ascii="Times New Roman" w:eastAsia="Times New Roman" w:hAnsi="Times New Roman" w:cs="Times New Roman"/>
          <w:b w:val="0"/>
          <w:sz w:val="21"/>
        </w:rPr>
        <w:t>_____</w:t>
      </w:r>
      <w:r>
        <w:rPr>
          <w:sz w:val="21"/>
        </w:rPr>
        <w:t>J。如果拉力的方向改为斜向上30°，则拉力的大小会</w:t>
      </w:r>
      <w:r>
        <w:rPr>
          <w:rFonts w:ascii="Times New Roman" w:eastAsia="Times New Roman" w:hAnsi="Times New Roman" w:cs="Times New Roman"/>
          <w:b w:val="0"/>
          <w:sz w:val="21"/>
        </w:rPr>
        <w:t>______</w:t>
      </w:r>
      <w:r>
        <w:rPr>
          <w:sz w:val="21"/>
        </w:rPr>
        <w:t>（选填“大于”、“等于”或“小于”）50N才能拉动小车。</w:t>
      </w:r>
    </w:p>
    <w:p>
      <w:pPr>
        <w:shd w:val="clear" w:color="auto" w:fill="F2F2F2"/>
        <w:spacing w:line="360" w:lineRule="auto"/>
        <w:jc w:val="left"/>
        <w:textAlignment w:val="center"/>
        <w:rPr>
          <w:sz w:val="21"/>
        </w:rPr>
      </w:pPr>
      <w:r>
        <w:rPr>
          <w:sz w:val="21"/>
        </w:rPr>
        <w:t>【答案】     250     0     大于</w:t>
      </w:r>
    </w:p>
    <w:p>
      <w:pPr>
        <w:shd w:val="clear" w:color="auto" w:fill="F2F2F2"/>
        <w:spacing w:line="360" w:lineRule="auto"/>
        <w:jc w:val="left"/>
        <w:textAlignment w:val="center"/>
        <w:rPr>
          <w:sz w:val="21"/>
        </w:rPr>
      </w:pPr>
      <w:r>
        <w:rPr>
          <w:sz w:val="21"/>
        </w:rPr>
        <w:t>【详解】[1]拉力做的功为</w:t>
      </w:r>
      <w:r>
        <w:object>
          <v:shape id="Object 373" o:spid="_x0000_i1131" type="#_x0000_t75" alt="eqId844372e598387a48d7833deacd60e695" style="width:101.99pt;height:12.15pt;mso-position-horizontal-relative:page;mso-position-vertical-relative:page;mso-wrap-style:square" o:ole="" o:preferrelative="t" filled="f" stroked="f">
            <v:stroke joinstyle="miter" linestyle="single"/>
            <v:imagedata r:id="rId177" o:title="eqId844372e598387a48d7833deacd60e695"/>
            <v:path o:extrusionok="f"/>
            <o:lock v:ext="edit" aspectratio="t"/>
          </v:shape>
          <o:OLEObject Type="Embed" ProgID="Equation.DSMT4" ShapeID="Object 373" DrawAspect="Content" ObjectID="_1234567970" r:id="rId178"/>
        </w:object>
      </w:r>
      <w:r>
        <w:rPr>
          <w:sz w:val="21"/>
        </w:rPr>
        <w:t xml:space="preserve"> </w:t>
      </w:r>
    </w:p>
    <w:p>
      <w:pPr>
        <w:shd w:val="clear" w:color="auto" w:fill="F2F2F2"/>
        <w:spacing w:line="360" w:lineRule="auto"/>
        <w:jc w:val="left"/>
        <w:textAlignment w:val="center"/>
        <w:rPr>
          <w:sz w:val="21"/>
        </w:rPr>
      </w:pPr>
      <w:r>
        <w:rPr>
          <w:sz w:val="21"/>
        </w:rPr>
        <w:t>[2]做功的必要条件是物体在力的方向上移动距离，重力方向竖直向下，小车未在重力方向上移动距离，因此重力不做功。</w:t>
      </w:r>
    </w:p>
    <w:p>
      <w:pPr>
        <w:shd w:val="clear" w:color="auto" w:fill="F2F2F2"/>
        <w:spacing w:line="360" w:lineRule="auto"/>
        <w:jc w:val="left"/>
        <w:textAlignment w:val="center"/>
        <w:rPr>
          <w:sz w:val="21"/>
        </w:rPr>
      </w:pPr>
      <w:r>
        <w:rPr>
          <w:sz w:val="21"/>
        </w:rPr>
        <w:t>[3]水平方向拉着物体做匀速直线运动，拉力等于摩擦力，等于50N，设新拉力为</w:t>
      </w:r>
      <w:r>
        <w:object>
          <v:shape id="Object 374" o:spid="_x0000_i1132" type="#_x0000_t75" alt="eqIdf8e55590555905eb4f57889bbd16e39a" style="width:13.16pt;height:11.21pt;mso-position-horizontal-relative:page;mso-position-vertical-relative:page;mso-wrap-style:square" o:ole="" o:preferrelative="t" filled="f" stroked="f">
            <v:stroke joinstyle="miter" linestyle="single"/>
            <v:imagedata r:id="rId179" o:title="eqIdf8e55590555905eb4f57889bbd16e39a"/>
            <v:path o:extrusionok="f"/>
            <o:lock v:ext="edit" aspectratio="t"/>
          </v:shape>
          <o:OLEObject Type="Embed" ProgID="Equation.DSMT4" ShapeID="Object 374" DrawAspect="Content" ObjectID="_1234567971" r:id="rId180"/>
        </w:object>
      </w:r>
      <w:r>
        <w:rPr>
          <w:sz w:val="21"/>
        </w:rPr>
        <w:t>。由题意，小车与地面间的滑动摩擦系数</w:t>
      </w:r>
      <w:r>
        <w:object>
          <v:shape id="Object 375" o:spid="_x0000_i1133" type="#_x0000_t75" alt="eqId7cc15030adb00e2e8531b866dd8a5613" style="width:96.76pt;height:26.96pt;mso-position-horizontal-relative:page;mso-position-vertical-relative:page;mso-wrap-style:square" o:ole="" o:preferrelative="t" filled="f" stroked="f">
            <v:stroke joinstyle="miter" linestyle="single"/>
            <v:imagedata r:id="rId181" o:title="eqId7cc15030adb00e2e8531b866dd8a5613"/>
            <v:path o:extrusionok="f"/>
            <o:lock v:ext="edit" aspectratio="t"/>
          </v:shape>
          <o:OLEObject Type="Embed" ProgID="Equation.DSMT4" ShapeID="Object 375" DrawAspect="Content" ObjectID="_1234567972" r:id="rId182"/>
        </w:object>
      </w:r>
    </w:p>
    <w:p>
      <w:pPr>
        <w:shd w:val="clear" w:color="auto" w:fill="F2F2F2"/>
        <w:spacing w:line="360" w:lineRule="auto"/>
        <w:jc w:val="left"/>
        <w:textAlignment w:val="center"/>
        <w:rPr>
          <w:sz w:val="21"/>
        </w:rPr>
      </w:pPr>
      <w:r>
        <w:rPr>
          <w:sz w:val="21"/>
        </w:rPr>
        <w:t>当拉力斜向上</w:t>
      </w:r>
      <w:r>
        <w:object>
          <v:shape id="Object 376" o:spid="_x0000_i1134" type="#_x0000_t75" alt="eqIdfb60f431cb887c0a151e0c8dcae780c3" style="width:15.8pt;height:13.86pt;mso-position-horizontal-relative:page;mso-position-vertical-relative:page;mso-wrap-style:square" o:ole="" o:preferrelative="t" filled="f" stroked="f">
            <v:stroke joinstyle="miter" linestyle="single"/>
            <v:imagedata r:id="rId183" o:title="eqIdfb60f431cb887c0a151e0c8dcae780c3"/>
            <v:path o:extrusionok="f"/>
            <o:lock v:ext="edit" aspectratio="t"/>
          </v:shape>
          <o:OLEObject Type="Embed" ProgID="Equation.DSMT4" ShapeID="Object 376" DrawAspect="Content" ObjectID="_1234567973" r:id="rId184"/>
        </w:object>
      </w:r>
      <w:r>
        <w:rPr>
          <w:sz w:val="21"/>
        </w:rPr>
        <w:t>时，小车匀速运动，水平方向上拉力的分力与摩擦力平衡，即</w:t>
      </w:r>
      <w:r>
        <w:object>
          <v:shape id="Object 377" o:spid="_x0000_i1135" type="#_x0000_t75" alt="eqId20240341a70dd49e2f8aa3f1cb68087b" style="width:245.52pt;height:19.1pt;mso-position-horizontal-relative:page;mso-position-vertical-relative:page;mso-wrap-style:square" o:ole="" o:preferrelative="t" filled="f" stroked="f">
            <v:stroke joinstyle="miter" linestyle="single"/>
            <v:imagedata r:id="rId185" o:title="eqId20240341a70dd49e2f8aa3f1cb68087b"/>
            <v:path o:extrusionok="f"/>
            <o:lock v:ext="edit" aspectratio="t"/>
          </v:shape>
          <o:OLEObject Type="Embed" ProgID="Equation.DSMT4" ShapeID="Object 377" DrawAspect="Content" ObjectID="_1234567974" r:id="rId186"/>
        </w:object>
      </w:r>
    </w:p>
    <w:p>
      <w:pPr>
        <w:shd w:val="clear" w:color="auto" w:fill="F2F2F2"/>
        <w:spacing w:line="360" w:lineRule="auto"/>
        <w:jc w:val="left"/>
        <w:textAlignment w:val="center"/>
        <w:rPr>
          <w:sz w:val="21"/>
        </w:rPr>
      </w:pPr>
      <w:r>
        <w:rPr>
          <w:sz w:val="21"/>
        </w:rPr>
        <w:t>解得</w:t>
      </w:r>
      <w:r>
        <w:object>
          <v:shape id="Object 378" o:spid="_x0000_i1136" type="#_x0000_t75" alt="eqId4ec132f2a942f0a66a447580945e6244" style="width:161pt;height:27.05pt;mso-position-horizontal-relative:page;mso-position-vertical-relative:page;mso-wrap-style:square" o:ole="" o:preferrelative="t" filled="f" stroked="f">
            <v:stroke joinstyle="miter" linestyle="single"/>
            <v:imagedata r:id="rId187" o:title="eqId4ec132f2a942f0a66a447580945e6244"/>
            <v:path o:extrusionok="f"/>
            <o:lock v:ext="edit" aspectratio="t"/>
          </v:shape>
          <o:OLEObject Type="Embed" ProgID="Equation.DSMT4" ShapeID="Object 378" DrawAspect="Content" ObjectID="_1234567975" r:id="rId188"/>
        </w:object>
      </w:r>
      <w:r>
        <w:rPr>
          <w:sz w:val="21"/>
        </w:rPr>
        <w:t>，所以</w:t>
      </w:r>
      <w:r>
        <w:object>
          <v:shape id="Object 379" o:spid="_x0000_i1137" type="#_x0000_t75" alt="eqId7dfde232a6bfcfbbd9d28859a4b8195b" style="width:43.03pt;height:12.56pt;mso-position-horizontal-relative:page;mso-position-vertical-relative:page;mso-wrap-style:square" o:ole="" o:preferrelative="t" filled="f" stroked="f">
            <v:stroke joinstyle="miter" linestyle="single"/>
            <v:imagedata r:id="rId189" o:title="eqId7dfde232a6bfcfbbd9d28859a4b8195b"/>
            <v:path o:extrusionok="f"/>
            <o:lock v:ext="edit" aspectratio="t"/>
          </v:shape>
          <o:OLEObject Type="Embed" ProgID="Equation.DSMT4" ShapeID="Object 379" DrawAspect="Content" ObjectID="_1234567976" r:id="rId190"/>
        </w:object>
      </w:r>
      <w:r>
        <w:rPr>
          <w:sz w:val="21"/>
        </w:rPr>
        <w:t>。</w:t>
      </w:r>
    </w:p>
    <w:p>
      <w:pPr>
        <w:shd w:val="clear" w:color="auto" w:fill="auto"/>
        <w:spacing w:line="360" w:lineRule="auto"/>
        <w:jc w:val="left"/>
        <w:textAlignment w:val="center"/>
        <w:rPr>
          <w:sz w:val="21"/>
        </w:rPr>
      </w:pPr>
      <w:r>
        <w:rPr>
          <w:rFonts w:hint="eastAsia"/>
          <w:sz w:val="21"/>
          <w:lang w:val="en-US" w:eastAsia="zh-CN"/>
        </w:rPr>
        <w:t>12</w:t>
      </w:r>
      <w:r>
        <w:rPr>
          <w:sz w:val="21"/>
        </w:rPr>
        <w:t>．（25-26八年级下·全国·课后作业）小聪搬桌子，用了很大的力也没有搬动，小聪对桌子</w:t>
      </w:r>
      <w:r>
        <w:rPr>
          <w:rFonts w:ascii="Times New Roman" w:eastAsia="Times New Roman" w:hAnsi="Times New Roman" w:cs="Times New Roman"/>
          <w:b w:val="0"/>
          <w:sz w:val="21"/>
        </w:rPr>
        <w:t>___________</w:t>
      </w:r>
      <w:r>
        <w:rPr>
          <w:sz w:val="21"/>
        </w:rPr>
        <w:t>（选填“做了”或“没有做”）功。这说明要对物体做功，除了有力作用在物体上外，还必须使物体沿力的方向</w:t>
      </w:r>
      <w:r>
        <w:rPr>
          <w:rFonts w:ascii="Times New Roman" w:eastAsia="Times New Roman" w:hAnsi="Times New Roman" w:cs="Times New Roman"/>
          <w:b w:val="0"/>
          <w:sz w:val="21"/>
        </w:rPr>
        <w:t>___________</w:t>
      </w:r>
      <w:r>
        <w:rPr>
          <w:sz w:val="21"/>
        </w:rPr>
        <w:t>。</w:t>
      </w:r>
    </w:p>
    <w:p>
      <w:pPr>
        <w:shd w:val="clear" w:color="auto" w:fill="F2F2F2"/>
        <w:spacing w:line="360" w:lineRule="auto"/>
        <w:jc w:val="left"/>
        <w:textAlignment w:val="center"/>
        <w:rPr>
          <w:sz w:val="21"/>
        </w:rPr>
      </w:pPr>
      <w:r>
        <w:rPr>
          <w:sz w:val="21"/>
        </w:rPr>
        <w:t>【答案】     没有做     移动一段距离</w:t>
      </w:r>
    </w:p>
    <w:p>
      <w:pPr>
        <w:shd w:val="clear" w:color="auto" w:fill="F2F2F2"/>
        <w:spacing w:line="360" w:lineRule="auto"/>
        <w:jc w:val="left"/>
        <w:textAlignment w:val="center"/>
        <w:rPr>
          <w:sz w:val="21"/>
        </w:rPr>
      </w:pPr>
      <w:r>
        <w:rPr>
          <w:sz w:val="21"/>
        </w:rPr>
        <w:t>【详解】[1]小聪对桌子有力的作用，但在力的方向上没有产生距离，不满足做功的条件，故对桌子没有做功。</w:t>
      </w:r>
    </w:p>
    <w:p>
      <w:pPr>
        <w:shd w:val="clear" w:color="auto" w:fill="F2F2F2"/>
        <w:spacing w:line="360" w:lineRule="auto"/>
        <w:jc w:val="left"/>
        <w:textAlignment w:val="center"/>
        <w:rPr>
          <w:sz w:val="21"/>
        </w:rPr>
      </w:pPr>
      <w:r>
        <w:rPr>
          <w:sz w:val="21"/>
        </w:rPr>
        <w:t>[2]根据做功的必要条件，除了有力作用在物体上，物体还必须沿力的方向移动一段距离。</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13</w:t>
      </w:r>
      <w:r>
        <w:rPr>
          <w:sz w:val="21"/>
        </w:rPr>
        <w:t xml:space="preserve">．（25-26八年级下·全国·课后作业）小强发现商场中常见的扶手电梯有台阶式和履带式两种，如图所示。小强认为他搭乘这两种不同的电梯上楼时，电梯面对他的支持力均做了功。小强的观点是 </w:t>
      </w:r>
      <w:r>
        <w:rPr>
          <w:rFonts w:ascii="Times New Roman" w:eastAsia="Times New Roman" w:hAnsi="Times New Roman" w:cs="Times New Roman"/>
          <w:b w:val="0"/>
          <w:sz w:val="21"/>
        </w:rPr>
        <w:t>___________</w:t>
      </w:r>
      <w:r>
        <w:rPr>
          <w:sz w:val="21"/>
        </w:rPr>
        <w:t>（填“正确”或“错误”）的，请写出你的理由：</w:t>
      </w:r>
      <w:r>
        <w:rPr>
          <w:rFonts w:ascii="Times New Roman" w:eastAsia="Times New Roman" w:hAnsi="Times New Roman" w:cs="Times New Roman"/>
          <w:b w:val="0"/>
          <w:sz w:val="21"/>
        </w:rPr>
        <w:t>___________</w: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51" o:spid="_x0000_i1138" type="#_x0000_t75" alt="@@@574c4e50-7274-4825-944b-12742a1eaed1" style="width:264pt;height:106.5pt;mso-position-horizontal-relative:page;mso-position-vertical-relative:page;mso-wrap-style:square" o:preferrelative="t" filled="f" stroked="f">
            <v:fill o:detectmouseclick="t"/>
            <v:stroke linestyle="single"/>
            <v:imagedata r:id="rId191" o:title="@@@574c4e50-7274-4825-944b-12742a1eaed1"/>
            <v:path o:extrusionok="f"/>
            <o:lock v:ext="edit" aspectratio="t"/>
          </v:shape>
        </w:pict>
      </w:r>
    </w:p>
    <w:p>
      <w:pPr>
        <w:shd w:val="clear" w:color="auto" w:fill="F2F2F2"/>
        <w:spacing w:line="360" w:lineRule="auto"/>
        <w:jc w:val="left"/>
        <w:textAlignment w:val="center"/>
        <w:rPr>
          <w:sz w:val="21"/>
        </w:rPr>
      </w:pPr>
      <w:r>
        <w:rPr>
          <w:sz w:val="21"/>
        </w:rPr>
        <w:t>【答案】     错误     搭乘履带式电梯上楼时，小强受到的支持力方向与小强的运动方向垂直，电梯面对他的支持力没有做功</w:t>
      </w:r>
    </w:p>
    <w:p>
      <w:pPr>
        <w:shd w:val="clear" w:color="auto" w:fill="F2F2F2"/>
        <w:spacing w:line="360" w:lineRule="auto"/>
        <w:jc w:val="left"/>
        <w:textAlignment w:val="center"/>
        <w:rPr>
          <w:sz w:val="21"/>
        </w:rPr>
      </w:pPr>
      <w:r>
        <w:rPr>
          <w:sz w:val="21"/>
        </w:rPr>
        <w:t>【详解】[1][2]搭乘台阶式电梯上楼时，小强受到竖直向上的支持力，并且在竖直向上的方向上通过了距离，电梯面对他的支持力做了功；搭乘履带式电梯上楼时，小强受到的支持力方向与小强的运动方向垂直，电梯面对他的支持力没有做功，所以小强的观点是错误的。</w:t>
      </w:r>
    </w:p>
    <w:p>
      <w:pPr>
        <w:shd w:val="clear" w:color="auto" w:fill="auto"/>
        <w:spacing w:line="360" w:lineRule="auto"/>
        <w:jc w:val="left"/>
        <w:textAlignment w:val="center"/>
        <w:rPr>
          <w:sz w:val="21"/>
        </w:rPr>
      </w:pPr>
      <w:r>
        <w:rPr>
          <w:rFonts w:hint="eastAsia"/>
          <w:sz w:val="21"/>
          <w:lang w:val="en-US" w:eastAsia="zh-CN"/>
        </w:rPr>
        <w:t>14</w:t>
      </w:r>
      <w:r>
        <w:rPr>
          <w:sz w:val="21"/>
        </w:rPr>
        <w:t>．（2026八年级下·全国·专题练习）如图所示，一长为</w:t>
      </w:r>
      <w:r>
        <w:object>
          <v:shape id="Object 380" o:spid="_x0000_i1139" type="#_x0000_t75" alt="eqId0c88d9142df6ba8e43c1a93bd04a1362" style="width:9.66pt;height:11.16pt;mso-position-horizontal-relative:page;mso-position-vertical-relative:page;mso-wrap-style:square" o:ole="" o:preferrelative="t" filled="f" stroked="f">
            <v:stroke joinstyle="miter" linestyle="single"/>
            <v:imagedata r:id="rId192" o:title="eqId0c88d9142df6ba8e43c1a93bd04a1362"/>
            <v:path o:extrusionok="f"/>
            <o:lock v:ext="edit" aspectratio="t"/>
          </v:shape>
          <o:OLEObject Type="Embed" ProgID="Equation.DSMT4" ShapeID="Object 380" DrawAspect="Content" ObjectID="_1234567977" r:id="rId193"/>
        </w:object>
      </w:r>
      <w:r>
        <w:rPr>
          <w:sz w:val="21"/>
        </w:rPr>
        <w:t>的粗细不均匀的水泥电线杆，质量为200 kg，重心在距离</w:t>
      </w:r>
      <w:r>
        <w:object>
          <v:shape id="Object 381" o:spid="_x0000_i1140" type="#_x0000_t75" alt="eqId5963abe8f421bd99a2aaa94831a951e9" style="width:10.56pt;height:11.21pt;mso-position-horizontal-relative:page;mso-position-vertical-relative:page;mso-wrap-style:square" o:ole="" o:preferrelative="t" filled="f" stroked="f">
            <v:stroke joinstyle="miter" linestyle="single"/>
            <v:imagedata r:id="rId194" o:title="eqId5963abe8f421bd99a2aaa94831a951e9"/>
            <v:path o:extrusionok="f"/>
            <o:lock v:ext="edit" aspectratio="t"/>
          </v:shape>
          <o:OLEObject Type="Embed" ProgID="Equation.DSMT4" ShapeID="Object 381" DrawAspect="Content" ObjectID="_1234567978" r:id="rId195"/>
        </w:object>
      </w:r>
      <w:r>
        <w:rPr>
          <w:sz w:val="21"/>
        </w:rPr>
        <w:t>端0.3</w:t>
      </w:r>
      <w:r>
        <w:rPr>
          <w:rFonts w:ascii="Times New Roman" w:eastAsia="Times New Roman" w:hAnsi="Times New Roman" w:cs="Times New Roman"/>
          <w:i/>
          <w:sz w:val="21"/>
        </w:rPr>
        <w:t>L</w:t>
      </w:r>
      <w:r>
        <w:rPr>
          <w:sz w:val="21"/>
        </w:rPr>
        <w:t>处，当用竖直向上的力</w:t>
      </w:r>
      <w:r>
        <w:object>
          <v:shape id="Object 382" o:spid="_x0000_i1141" type="#_x0000_t75" alt="eqIda0ed1ec316bc54c37c4286c208f55667" style="width:11.41pt;height:11.41pt;mso-position-horizontal-relative:page;mso-position-vertical-relative:page;mso-wrap-style:square" o:ole="" o:preferrelative="t" filled="f" stroked="f">
            <v:stroke joinstyle="miter" linestyle="single"/>
            <v:imagedata r:id="rId54" o:title="eqIda0ed1ec316bc54c37c4286c208f55667"/>
            <v:path o:extrusionok="f"/>
            <o:lock v:ext="edit" aspectratio="t"/>
          </v:shape>
          <o:OLEObject Type="Embed" ProgID="Equation.DSMT4" ShapeID="Object 382" DrawAspect="Content" ObjectID="_1234567979" r:id="rId196"/>
        </w:object>
      </w:r>
      <w:r>
        <w:rPr>
          <w:sz w:val="21"/>
        </w:rPr>
        <w:t>将</w:t>
      </w:r>
      <w:r>
        <w:object>
          <v:shape id="Object 383" o:spid="_x0000_i1142" type="#_x0000_t75" alt="eqId5963abe8f421bd99a2aaa94831a951e9" style="width:10.56pt;height:11.21pt;mso-position-horizontal-relative:page;mso-position-vertical-relative:page;mso-wrap-style:square" o:ole="" o:preferrelative="t" filled="f" stroked="f">
            <v:stroke joinstyle="miter" linestyle="single"/>
            <v:imagedata r:id="rId194" o:title="eqId5963abe8f421bd99a2aaa94831a951e9"/>
            <v:path o:extrusionok="f"/>
            <o:lock v:ext="edit" aspectratio="t"/>
          </v:shape>
          <o:OLEObject Type="Embed" ProgID="Equation.DSMT4" ShapeID="Object 383" DrawAspect="Content" ObjectID="_1234567980" r:id="rId197"/>
        </w:object>
      </w:r>
      <w:r>
        <w:rPr>
          <w:sz w:val="21"/>
        </w:rPr>
        <w:t>端缓慢匀速抬高1 m（</w:t>
      </w:r>
      <w:r>
        <w:object>
          <v:shape id="Object 384" o:spid="_x0000_i1143" type="#_x0000_t75" alt="eqId7f9e8449aad35c5d840a3395ea86df6d" style="width:9.65pt;height:10.4pt;mso-position-horizontal-relative:page;mso-position-vertical-relative:page;mso-wrap-style:square" o:ole="" o:preferrelative="t" filled="f" stroked="f">
            <v:stroke joinstyle="miter" linestyle="single"/>
            <v:imagedata r:id="rId198" o:title="eqId7f9e8449aad35c5d840a3395ea86df6d"/>
            <v:path o:extrusionok="f"/>
            <o:lock v:ext="edit" aspectratio="t"/>
          </v:shape>
          <o:OLEObject Type="Embed" ProgID="Equation.DSMT4" ShapeID="Object 384" DrawAspect="Content" ObjectID="_1234567981" r:id="rId199"/>
        </w:object>
      </w:r>
      <w:r>
        <w:rPr>
          <w:sz w:val="21"/>
        </w:rPr>
        <w:t>端仍在地面上）时，</w:t>
      </w:r>
      <w:r>
        <w:object>
          <v:shape id="Object 385" o:spid="_x0000_i1144" type="#_x0000_t75" alt="eqIda0ed1ec316bc54c37c4286c208f55667" style="width:11.41pt;height:11.41pt;mso-position-horizontal-relative:page;mso-position-vertical-relative:page;mso-wrap-style:square" o:ole="" o:preferrelative="t" filled="f" stroked="f">
            <v:stroke joinstyle="miter" linestyle="single"/>
            <v:imagedata r:id="rId54" o:title="eqIda0ed1ec316bc54c37c4286c208f55667"/>
            <v:path o:extrusionok="f"/>
            <o:lock v:ext="edit" aspectratio="t"/>
          </v:shape>
          <o:OLEObject Type="Embed" ProgID="Equation.DSMT4" ShapeID="Object 385" DrawAspect="Content" ObjectID="_1234567982" r:id="rId200"/>
        </w:object>
      </w:r>
      <w:r>
        <w:rPr>
          <w:sz w:val="21"/>
        </w:rPr>
        <w:t>做功为</w:t>
      </w:r>
      <w:r>
        <w:rPr>
          <w:rFonts w:ascii="Times New Roman" w:eastAsia="Times New Roman" w:hAnsi="Times New Roman" w:cs="Times New Roman"/>
          <w:b w:val="0"/>
          <w:sz w:val="21"/>
        </w:rPr>
        <w:t>________</w:t>
      </w:r>
      <w:r>
        <w:rPr>
          <w:sz w:val="21"/>
        </w:rPr>
        <w:t>J．（</w:t>
      </w:r>
      <w:r>
        <w:object>
          <v:shape id="Object 386" o:spid="_x0000_i1145" type="#_x0000_t75" alt="eqId276509f01529d982ab21e479a4619268" style="width:9.66pt;height:10.41pt;mso-position-horizontal-relative:page;mso-position-vertical-relative:page;mso-wrap-style:square" o:ole="" o:preferrelative="t" filled="f" stroked="f">
            <v:stroke joinstyle="miter" linestyle="single"/>
            <v:imagedata r:id="rId201" o:title="eqId276509f01529d982ab21e479a4619268"/>
            <v:path o:extrusionok="f"/>
            <o:lock v:ext="edit" aspectratio="t"/>
          </v:shape>
          <o:OLEObject Type="Embed" ProgID="Equation.DSMT4" ShapeID="Object 386" DrawAspect="Content" ObjectID="_1234567983" r:id="rId202"/>
        </w:object>
      </w:r>
      <w:r>
        <w:rPr>
          <w:sz w:val="21"/>
        </w:rPr>
        <w:t>取</w:t>
      </w:r>
      <w:r>
        <w:object>
          <v:shape id="Object 387" o:spid="_x0000_i1146" type="#_x0000_t75" alt="eqId294c9706119341935c7f1b76566898e8" style="width:43.96pt;height:14.21pt;mso-position-horizontal-relative:page;mso-position-vertical-relative:page;mso-wrap-style:square" o:ole="" o:preferrelative="t" filled="f" stroked="f">
            <v:stroke joinstyle="miter" linestyle="single"/>
            <v:imagedata r:id="rId203" o:title="eqId294c9706119341935c7f1b76566898e8"/>
            <v:path o:extrusionok="f"/>
            <o:lock v:ext="edit" aspectratio="t"/>
          </v:shape>
          <o:OLEObject Type="Embed" ProgID="Equation.DSMT4" ShapeID="Object 387" DrawAspect="Content" ObjectID="_1234567984" r:id="rId204"/>
        </w:objec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3" o:spid="_x0000_i1147" type="#_x0000_t75" alt="@@@b93577d4-73fe-4275-9d16-86bec8a87512" style="width:95.25pt;height:50.25pt;mso-position-horizontal-relative:page;mso-position-vertical-relative:page;mso-wrap-style:square" o:preferrelative="t" filled="f" stroked="f">
            <v:fill o:detectmouseclick="t"/>
            <v:stroke linestyle="single"/>
            <v:imagedata r:id="rId205" o:title="@@@b93577d4-73fe-4275-9d16-86bec8a87512"/>
            <v:path o:extrusionok="f"/>
            <o:lock v:ext="edit" aspectratio="t"/>
          </v:shape>
        </w:pict>
      </w:r>
    </w:p>
    <w:p>
      <w:pPr>
        <w:shd w:val="clear" w:color="auto" w:fill="F2F2F2"/>
        <w:spacing w:line="360" w:lineRule="auto"/>
        <w:jc w:val="left"/>
        <w:textAlignment w:val="center"/>
        <w:rPr>
          <w:sz w:val="21"/>
        </w:rPr>
      </w:pPr>
      <w:r>
        <w:rPr>
          <w:sz w:val="21"/>
        </w:rPr>
        <w:t>【答案】1400</w:t>
      </w:r>
    </w:p>
    <w:p>
      <w:pPr>
        <w:shd w:val="clear" w:color="auto" w:fill="F2F2F2"/>
        <w:spacing w:line="360" w:lineRule="auto"/>
        <w:jc w:val="left"/>
        <w:textAlignment w:val="center"/>
        <w:rPr>
          <w:sz w:val="21"/>
        </w:rPr>
      </w:pPr>
      <w:r>
        <w:rPr>
          <w:sz w:val="21"/>
        </w:rPr>
        <w:t>【详解】电线杆的重力</w:t>
      </w:r>
      <w:r>
        <w:object>
          <v:shape id="Object 388" o:spid="_x0000_i1148" type="#_x0000_t75" alt="eqId65b9ba869446a5ff45c209257d6a2f15" style="width:156.6pt;height:13.84pt;mso-position-horizontal-relative:page;mso-position-vertical-relative:page;mso-wrap-style:square" o:ole="" o:preferrelative="t" filled="f" stroked="f">
            <v:stroke joinstyle="miter" linestyle="single"/>
            <v:imagedata r:id="rId206" o:title="eqId65b9ba869446a5ff45c209257d6a2f15"/>
            <v:path o:extrusionok="f"/>
            <o:lock v:ext="edit" aspectratio="t"/>
          </v:shape>
          <o:OLEObject Type="Embed" ProgID="Equation.DSMT4" ShapeID="Object 388" DrawAspect="Content" ObjectID="_1234567985" r:id="rId207"/>
        </w:object>
      </w:r>
    </w:p>
    <w:p>
      <w:pPr>
        <w:shd w:val="clear" w:color="auto" w:fill="F2F2F2"/>
        <w:spacing w:line="360" w:lineRule="auto"/>
        <w:jc w:val="left"/>
        <w:textAlignment w:val="center"/>
        <w:rPr>
          <w:sz w:val="21"/>
        </w:rPr>
      </w:pPr>
      <w:r>
        <w:rPr>
          <w:sz w:val="21"/>
        </w:rPr>
        <w:t xml:space="preserve"> 电线杆重心升高的高度 将电线杆看作一个以</w:t>
      </w:r>
      <w:r>
        <w:rPr>
          <w:i/>
          <w:sz w:val="21"/>
        </w:rPr>
        <w:t>B</w:t>
      </w:r>
      <w:r>
        <w:rPr>
          <w:sz w:val="21"/>
        </w:rPr>
        <w:t>端为支点的杠杆。当</w:t>
      </w:r>
      <w:r>
        <w:rPr>
          <w:i/>
          <w:sz w:val="21"/>
        </w:rPr>
        <w:t>A</w:t>
      </w:r>
      <w:r>
        <w:rPr>
          <w:sz w:val="21"/>
        </w:rPr>
        <w:t>端被抬高时，电线杆绕</w:t>
      </w:r>
      <w:r>
        <w:rPr>
          <w:i/>
          <w:sz w:val="21"/>
        </w:rPr>
        <w:t>B</w:t>
      </w:r>
      <w:r>
        <w:rPr>
          <w:sz w:val="21"/>
        </w:rPr>
        <w:t>点转动。 设</w:t>
      </w:r>
      <w:r>
        <w:rPr>
          <w:i/>
          <w:sz w:val="21"/>
        </w:rPr>
        <w:t>A</w:t>
      </w:r>
      <w:r>
        <w:rPr>
          <w:sz w:val="21"/>
        </w:rPr>
        <w:t>端抬高的高度为</w:t>
      </w:r>
      <w:r>
        <w:rPr>
          <w:i/>
          <w:sz w:val="21"/>
        </w:rPr>
        <w:t>h</w:t>
      </w:r>
      <w:r>
        <w:rPr>
          <w:i/>
          <w:sz w:val="21"/>
          <w:vertAlign w:val="subscript"/>
        </w:rPr>
        <w:t>A</w:t>
      </w:r>
      <w:r>
        <w:rPr>
          <w:sz w:val="21"/>
        </w:rPr>
        <w:t>，重心抬高的高度为</w:t>
      </w:r>
      <w:r>
        <w:rPr>
          <w:i/>
          <w:sz w:val="21"/>
        </w:rPr>
        <w:t>h</w:t>
      </w:r>
      <w:r>
        <w:rPr>
          <w:i/>
          <w:sz w:val="21"/>
          <w:vertAlign w:val="subscript"/>
        </w:rPr>
        <w:t>G</w:t>
      </w:r>
      <w:r>
        <w:rPr>
          <w:sz w:val="21"/>
        </w:rPr>
        <w:t>，电线杆长为</w:t>
      </w:r>
      <w:r>
        <w:rPr>
          <w:i/>
          <w:sz w:val="21"/>
        </w:rPr>
        <w:t>L</w:t>
      </w:r>
      <w:r>
        <w:rPr>
          <w:sz w:val="21"/>
        </w:rPr>
        <w:t>。 根据题意，重心距离</w:t>
      </w:r>
      <w:r>
        <w:rPr>
          <w:i/>
          <w:sz w:val="21"/>
        </w:rPr>
        <w:t>A</w:t>
      </w:r>
      <w:r>
        <w:rPr>
          <w:sz w:val="21"/>
        </w:rPr>
        <w:t>端0.3</w:t>
      </w:r>
      <w:r>
        <w:rPr>
          <w:i/>
          <w:sz w:val="21"/>
        </w:rPr>
        <w:t>L</w:t>
      </w:r>
      <w:r>
        <w:rPr>
          <w:sz w:val="21"/>
        </w:rPr>
        <w:t>，则重心距离</w:t>
      </w:r>
      <w:r>
        <w:rPr>
          <w:i/>
          <w:sz w:val="21"/>
        </w:rPr>
        <w:t>B</w:t>
      </w:r>
      <w:r>
        <w:rPr>
          <w:sz w:val="21"/>
        </w:rPr>
        <w:t>端为</w:t>
      </w:r>
      <w:r>
        <w:object>
          <v:shape id="Object 389" o:spid="_x0000_i1149" type="#_x0000_t75" alt="eqId648d236f2101c9d57f7146c4c2a1217b" style="width:68.6pt;height:12.5pt;mso-position-horizontal-relative:page;mso-position-vertical-relative:page;mso-wrap-style:square" o:ole="" o:preferrelative="t" filled="f" stroked="f">
            <v:stroke joinstyle="miter" linestyle="single"/>
            <v:imagedata r:id="rId208" o:title="eqId648d236f2101c9d57f7146c4c2a1217b"/>
            <v:path o:extrusionok="f"/>
            <o:lock v:ext="edit" aspectratio="t"/>
          </v:shape>
          <o:OLEObject Type="Embed" ProgID="Equation.DSMT4" ShapeID="Object 389" DrawAspect="Content" ObjectID="_1234567986" r:id="rId209"/>
        </w:object>
      </w:r>
    </w:p>
    <w:p>
      <w:pPr>
        <w:shd w:val="clear" w:color="auto" w:fill="F2F2F2"/>
        <w:spacing w:line="360" w:lineRule="auto"/>
        <w:jc w:val="left"/>
        <w:textAlignment w:val="center"/>
        <w:rPr>
          <w:sz w:val="21"/>
        </w:rPr>
      </w:pPr>
      <w:r>
        <w:rPr>
          <w:sz w:val="21"/>
        </w:rPr>
        <w:t>根据相似三角形原理，各点升高的高度与其到支点</w:t>
      </w:r>
      <w:r>
        <w:rPr>
          <w:i/>
          <w:sz w:val="21"/>
        </w:rPr>
        <w:t>B</w:t>
      </w:r>
      <w:r>
        <w:rPr>
          <w:sz w:val="21"/>
        </w:rPr>
        <w:t xml:space="preserve">的水平距离成正比，可得 </w:t>
      </w:r>
      <w:r>
        <w:object>
          <v:shape id="Object 390" o:spid="_x0000_i1150" type="#_x0000_t75" alt="eqIdb48f97cfa0f63756ed3c76d4131ae0d5" style="width:163.64pt;height:30.9pt;mso-position-horizontal-relative:page;mso-position-vertical-relative:page;mso-wrap-style:square" o:ole="" o:preferrelative="t" filled="f" stroked="f">
            <v:stroke joinstyle="miter" linestyle="single"/>
            <v:imagedata r:id="rId210" o:title="eqIdb48f97cfa0f63756ed3c76d4131ae0d5"/>
            <v:path o:extrusionok="f"/>
            <o:lock v:ext="edit" aspectratio="t"/>
          </v:shape>
          <o:OLEObject Type="Embed" ProgID="Equation.DSMT4" ShapeID="Object 390" DrawAspect="Content" ObjectID="_1234567987" r:id="rId211"/>
        </w:object>
      </w:r>
    </w:p>
    <w:p>
      <w:pPr>
        <w:shd w:val="clear" w:color="auto" w:fill="F2F2F2"/>
        <w:spacing w:line="360" w:lineRule="auto"/>
        <w:jc w:val="left"/>
        <w:textAlignment w:val="center"/>
        <w:rPr>
          <w:sz w:val="21"/>
        </w:rPr>
      </w:pPr>
      <w:r>
        <w:rPr>
          <w:sz w:val="21"/>
        </w:rPr>
        <w:t xml:space="preserve"> 已知</w:t>
      </w:r>
      <w:r>
        <w:rPr>
          <w:i/>
          <w:sz w:val="21"/>
        </w:rPr>
        <w:t>A</w:t>
      </w:r>
      <w:r>
        <w:rPr>
          <w:sz w:val="21"/>
        </w:rPr>
        <w:t xml:space="preserve">端抬高的高度 </w:t>
      </w:r>
      <w:r>
        <w:object>
          <v:shape id="Object 391" o:spid="_x0000_i1151" type="#_x0000_t75" alt="eqId2ca56ca3c27b57720cacb6e35e16817e" style="width:36.04pt;height:15.74pt;mso-position-horizontal-relative:page;mso-position-vertical-relative:page;mso-wrap-style:square" o:ole="" o:preferrelative="t" filled="f" stroked="f">
            <v:stroke joinstyle="miter" linestyle="single"/>
            <v:imagedata r:id="rId212" o:title="eqId2ca56ca3c27b57720cacb6e35e16817e"/>
            <v:path o:extrusionok="f"/>
            <o:lock v:ext="edit" aspectratio="t"/>
          </v:shape>
          <o:OLEObject Type="Embed" ProgID="Equation.DSMT4" ShapeID="Object 391" DrawAspect="Content" ObjectID="_1234567988" r:id="rId213"/>
        </w:object>
      </w:r>
      <w:r>
        <w:rPr>
          <w:sz w:val="21"/>
        </w:rPr>
        <w:t xml:space="preserve">，则重心升高的高度为 </w:t>
      </w:r>
      <w:r>
        <w:object>
          <v:shape id="Object 392" o:spid="_x0000_i1152" type="#_x0000_t75" alt="eqId2343fe407715291b3c18f8dcc313031c" style="width:132.84pt;height:15.85pt;mso-position-horizontal-relative:page;mso-position-vertical-relative:page;mso-wrap-style:square" o:ole="" o:preferrelative="t" filled="f" stroked="f">
            <v:stroke joinstyle="miter" linestyle="single"/>
            <v:imagedata r:id="rId214" o:title="eqId2343fe407715291b3c18f8dcc313031c"/>
            <v:path o:extrusionok="f"/>
            <o:lock v:ext="edit" aspectratio="t"/>
          </v:shape>
          <o:OLEObject Type="Embed" ProgID="Equation.DSMT4" ShapeID="Object 392" DrawAspect="Content" ObjectID="_1234567989" r:id="rId215"/>
        </w:object>
      </w:r>
    </w:p>
    <w:p>
      <w:pPr>
        <w:shd w:val="clear" w:color="auto" w:fill="F2F2F2"/>
        <w:spacing w:line="360" w:lineRule="auto"/>
        <w:jc w:val="left"/>
        <w:textAlignment w:val="center"/>
        <w:rPr>
          <w:sz w:val="21"/>
        </w:rPr>
      </w:pPr>
      <w:r>
        <w:rPr>
          <w:sz w:val="21"/>
        </w:rPr>
        <w:t>力</w:t>
      </w:r>
      <w:r>
        <w:rPr>
          <w:i/>
          <w:sz w:val="21"/>
        </w:rPr>
        <w:t>F</w:t>
      </w:r>
      <w:r>
        <w:rPr>
          <w:sz w:val="21"/>
        </w:rPr>
        <w:t xml:space="preserve">做的功 </w:t>
      </w:r>
      <w:r>
        <w:rPr>
          <w:i/>
          <w:sz w:val="21"/>
        </w:rPr>
        <w:t>W</w:t>
      </w:r>
      <w:r>
        <w:rPr>
          <w:i/>
          <w:sz w:val="21"/>
          <w:vertAlign w:val="subscript"/>
        </w:rPr>
        <w:t>F</w:t>
      </w:r>
      <w:r>
        <w:rPr>
          <w:sz w:val="21"/>
        </w:rPr>
        <w:t xml:space="preserve"> 等于克服其自身重力所做的功 </w:t>
      </w:r>
      <w:r>
        <w:object>
          <v:shape id="Object 393" o:spid="_x0000_i1153" type="#_x0000_t75" alt="eqId48f3b8b23b25ba8731c5c49ab5e6ee95" style="width:157.52pt;height:15.8pt;mso-position-horizontal-relative:page;mso-position-vertical-relative:page;mso-wrap-style:square" o:ole="" o:preferrelative="t" filled="f" stroked="f">
            <v:stroke joinstyle="miter" linestyle="single"/>
            <v:imagedata r:id="rId216" o:title="eqId48f3b8b23b25ba8731c5c49ab5e6ee95"/>
            <v:path o:extrusionok="f"/>
            <o:lock v:ext="edit" aspectratio="t"/>
          </v:shape>
          <o:OLEObject Type="Embed" ProgID="Equation.DSMT4" ShapeID="Object 393" DrawAspect="Content" ObjectID="_1234567990" r:id="rId217"/>
        </w:object>
      </w:r>
    </w:p>
    <w:p>
      <w:pPr>
        <w:shd w:val="clear" w:color="auto" w:fill="auto"/>
        <w:spacing w:line="360" w:lineRule="auto"/>
        <w:jc w:val="left"/>
        <w:textAlignment w:val="center"/>
        <w:rPr>
          <w:sz w:val="21"/>
        </w:rPr>
      </w:pPr>
      <w:r>
        <w:rPr>
          <w:rFonts w:hint="eastAsia"/>
          <w:sz w:val="21"/>
          <w:lang w:val="en-US" w:eastAsia="zh-CN"/>
        </w:rPr>
        <w:t>15</w:t>
      </w:r>
      <w:r>
        <w:rPr>
          <w:sz w:val="21"/>
        </w:rPr>
        <w:t>．（2026八年级下·全国·专题练习）如图甲所示，一块质量为0.4 kg的铁块被吸附在竖直放置且足够长的磁性平板上，在竖直方向拉力</w:t>
      </w:r>
      <w:r>
        <w:object>
          <v:shape id="Object 394" o:spid="_x0000_i1154" type="#_x0000_t75" alt="eqIda0ed1ec316bc54c37c4286c208f55667" style="width:11.41pt;height:11.41pt;mso-position-horizontal-relative:page;mso-position-vertical-relative:page;mso-wrap-style:square" o:ole="" o:preferrelative="t" filled="f" stroked="f">
            <v:stroke joinstyle="miter" linestyle="single"/>
            <v:imagedata r:id="rId54" o:title="eqIda0ed1ec316bc54c37c4286c208f55667"/>
            <v:path o:extrusionok="f"/>
            <o:lock v:ext="edit" aspectratio="t"/>
          </v:shape>
          <o:OLEObject Type="Embed" ProgID="Equation.DSMT4" ShapeID="Object 394" DrawAspect="Content" ObjectID="_1234567991" r:id="rId218"/>
        </w:object>
      </w:r>
      <w:r>
        <w:rPr>
          <w:sz w:val="21"/>
        </w:rPr>
        <w:t>的作用下向上运动，6 s内做功为7.2 J，铁块运动的速度</w:t>
      </w:r>
      <w:r>
        <w:object>
          <v:shape id="Object 395" o:spid="_x0000_i1155" type="#_x0000_t75" alt="eqIdbc13a607ac0c7f76d252d7cb1bb040fd" style="width:7.91pt;height:9.66pt;mso-position-horizontal-relative:page;mso-position-vertical-relative:page;mso-wrap-style:square" o:ole="" o:preferrelative="t" filled="f" stroked="f">
            <v:stroke joinstyle="miter" linestyle="single"/>
            <v:imagedata r:id="rId219" o:title="eqIdbc13a607ac0c7f76d252d7cb1bb040fd"/>
            <v:path o:extrusionok="f"/>
            <o:lock v:ext="edit" aspectratio="t"/>
          </v:shape>
          <o:OLEObject Type="Embed" ProgID="Equation.DSMT4" ShapeID="Object 395" DrawAspect="Content" ObjectID="_1234567992" r:id="rId220"/>
        </w:object>
      </w:r>
      <w:r>
        <w:rPr>
          <w:sz w:val="21"/>
        </w:rPr>
        <w:t>与时间</w:t>
      </w:r>
      <w:r>
        <w:object>
          <v:shape id="Object 396" o:spid="_x0000_i1156" type="#_x0000_t75" alt="eqId36a1b09c653185842513e24ebba60bb3" style="width:6.16pt;height:10.92pt;mso-position-horizontal-relative:page;mso-position-vertical-relative:page;mso-wrap-style:square" o:ole="" o:preferrelative="t" filled="f" stroked="f">
            <v:stroke joinstyle="miter" linestyle="single"/>
            <v:imagedata r:id="rId221" o:title="eqId36a1b09c653185842513e24ebba60bb3"/>
            <v:path o:extrusionok="f"/>
            <o:lock v:ext="edit" aspectratio="t"/>
          </v:shape>
          <o:OLEObject Type="Embed" ProgID="Equation.DSMT4" ShapeID="Object 396" DrawAspect="Content" ObjectID="_1234567993" r:id="rId222"/>
        </w:object>
      </w:r>
      <w:r>
        <w:rPr>
          <w:sz w:val="21"/>
        </w:rPr>
        <w:t>的关系图像如图乙所示．则拉力</w:t>
      </w:r>
      <w:r>
        <w:object>
          <v:shape id="Object 397" o:spid="_x0000_i1157" type="#_x0000_t75" alt="eqId361d9a5cd09197796fc35ed330451a85" style="width:19.36pt;height:10.41pt;mso-position-horizontal-relative:page;mso-position-vertical-relative:page;mso-wrap-style:square" o:ole="" o:preferrelative="t" filled="f" stroked="f">
            <v:stroke joinstyle="miter" linestyle="single"/>
            <v:imagedata r:id="rId223" o:title="eqId361d9a5cd09197796fc35ed330451a85"/>
            <v:path o:extrusionok="f"/>
            <o:lock v:ext="edit" aspectratio="t"/>
          </v:shape>
          <o:OLEObject Type="Embed" ProgID="Equation.DSMT4" ShapeID="Object 397" DrawAspect="Content" ObjectID="_1234567994" r:id="rId224"/>
        </w:object>
      </w:r>
      <w:r>
        <w:rPr>
          <w:rFonts w:ascii="Times New Roman" w:eastAsia="Times New Roman" w:hAnsi="Times New Roman" w:cs="Times New Roman"/>
          <w:b w:val="0"/>
          <w:sz w:val="21"/>
        </w:rPr>
        <w:t>________</w:t>
      </w:r>
      <w:r>
        <w:rPr>
          <w:sz w:val="21"/>
        </w:rPr>
        <w:t>N。</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5" o:spid="_x0000_i1158" type="#_x0000_t75" alt="@@@eaeae7de-4312-4ba2-bf52-5f2a788d36b7" style="width:150.75pt;height:90pt;mso-position-horizontal-relative:page;mso-position-vertical-relative:page;mso-wrap-style:square" o:preferrelative="t" filled="f" stroked="f">
            <v:fill o:detectmouseclick="t"/>
            <v:stroke linestyle="single"/>
            <v:imagedata r:id="rId225" o:title="@@@eaeae7de-4312-4ba2-bf52-5f2a788d36b7"/>
            <v:path o:extrusionok="f"/>
            <o:lock v:ext="edit" aspectratio="t"/>
          </v:shape>
        </w:pict>
      </w:r>
    </w:p>
    <w:p>
      <w:pPr>
        <w:shd w:val="clear" w:color="auto" w:fill="F2F2F2"/>
        <w:spacing w:line="360" w:lineRule="auto"/>
        <w:jc w:val="left"/>
        <w:textAlignment w:val="center"/>
        <w:rPr>
          <w:sz w:val="21"/>
        </w:rPr>
      </w:pPr>
      <w:r>
        <w:rPr>
          <w:sz w:val="21"/>
        </w:rPr>
        <w:t>【答案】6</w:t>
      </w:r>
    </w:p>
    <w:p>
      <w:pPr>
        <w:shd w:val="clear" w:color="auto" w:fill="F2F2F2"/>
        <w:spacing w:line="360" w:lineRule="auto"/>
        <w:jc w:val="left"/>
        <w:textAlignment w:val="center"/>
        <w:rPr>
          <w:sz w:val="21"/>
        </w:rPr>
      </w:pPr>
      <w:r>
        <w:rPr>
          <w:sz w:val="21"/>
        </w:rPr>
        <w:t>【详解】由</w:t>
      </w:r>
      <w:r>
        <w:rPr>
          <w:rFonts w:ascii="Times New Roman" w:eastAsia="Times New Roman" w:hAnsi="Times New Roman" w:cs="Times New Roman"/>
          <w:i/>
          <w:sz w:val="21"/>
        </w:rPr>
        <w:t>v-t</w:t>
      </w:r>
      <w:r>
        <w:rPr>
          <w:sz w:val="21"/>
        </w:rPr>
        <w:t>图像可知，铁块在0~6s内以</w:t>
      </w:r>
      <w:r>
        <w:object>
          <v:shape id="Object 398" o:spid="_x0000_i1159" type="#_x0000_t75" alt="eqIdb05b68fd14011546780e9554282b0dad" style="width:51pt;height:12.56pt;mso-position-horizontal-relative:page;mso-position-vertical-relative:page;mso-wrap-style:square" o:ole="" o:preferrelative="t" filled="f" stroked="f">
            <v:stroke joinstyle="miter" linestyle="single"/>
            <v:imagedata r:id="rId226" o:title="eqIdb05b68fd14011546780e9554282b0dad"/>
            <v:path o:extrusionok="f"/>
            <o:lock v:ext="edit" aspectratio="t"/>
          </v:shape>
          <o:OLEObject Type="Embed" ProgID="Equation.DSMT4" ShapeID="Object 398" DrawAspect="Content" ObjectID="_1234567995" r:id="rId227"/>
        </w:object>
      </w:r>
      <w:r>
        <w:rPr>
          <w:sz w:val="21"/>
        </w:rPr>
        <w:t>的速度做匀速直线运动，因此在这段时间内，铁块运动的距离为</w:t>
      </w:r>
      <w:r>
        <w:object>
          <v:shape id="Object 399" o:spid="_x0000_i1160" type="#_x0000_t75" alt="eqId3548eefde2df12a384f9e00057ea2593" style="width:117.92pt;height:12.5pt;mso-position-horizontal-relative:page;mso-position-vertical-relative:page;mso-wrap-style:square" o:ole="" o:preferrelative="t" filled="f" stroked="f">
            <v:stroke joinstyle="miter" linestyle="single"/>
            <v:imagedata r:id="rId228" o:title="eqId3548eefde2df12a384f9e00057ea2593"/>
            <v:path o:extrusionok="f"/>
            <o:lock v:ext="edit" aspectratio="t"/>
          </v:shape>
          <o:OLEObject Type="Embed" ProgID="Equation.DSMT4" ShapeID="Object 399" DrawAspect="Content" ObjectID="_1234567996" r:id="rId229"/>
        </w:object>
      </w:r>
    </w:p>
    <w:p>
      <w:pPr>
        <w:shd w:val="clear" w:color="auto" w:fill="F2F2F2"/>
        <w:spacing w:line="360" w:lineRule="auto"/>
        <w:jc w:val="left"/>
        <w:textAlignment w:val="center"/>
        <w:rPr>
          <w:sz w:val="21"/>
        </w:rPr>
      </w:pPr>
      <w:r>
        <w:rPr>
          <w:sz w:val="21"/>
        </w:rPr>
        <w:t>又因为拉力</w:t>
      </w:r>
      <w:r>
        <w:rPr>
          <w:rFonts w:ascii="Times New Roman" w:eastAsia="Times New Roman" w:hAnsi="Times New Roman" w:cs="Times New Roman"/>
          <w:i/>
          <w:sz w:val="21"/>
        </w:rPr>
        <w:t>F</w:t>
      </w:r>
      <w:r>
        <w:rPr>
          <w:sz w:val="21"/>
        </w:rPr>
        <w:t>在6s内做的功为</w:t>
      </w:r>
      <w:r>
        <w:object>
          <v:shape id="Object 400" o:spid="_x0000_i1161" type="#_x0000_t75" alt="eqId640cbcc5f08cd910eace084e9718e1a9" style="width:40.39pt;height:12.46pt;mso-position-horizontal-relative:page;mso-position-vertical-relative:page;mso-wrap-style:square" o:ole="" o:preferrelative="t" filled="f" stroked="f">
            <v:stroke joinstyle="miter" linestyle="single"/>
            <v:imagedata r:id="rId230" o:title="eqId640cbcc5f08cd910eace084e9718e1a9"/>
            <v:path o:extrusionok="f"/>
            <o:lock v:ext="edit" aspectratio="t"/>
          </v:shape>
          <o:OLEObject Type="Embed" ProgID="Equation.DSMT4" ShapeID="Object 400" DrawAspect="Content" ObjectID="_1234567997" r:id="rId231"/>
        </w:object>
      </w:r>
      <w:r>
        <w:rPr>
          <w:sz w:val="21"/>
        </w:rPr>
        <w:t>，所以根据</w:t>
      </w:r>
      <w:r>
        <w:object>
          <v:shape id="Object 401" o:spid="_x0000_i1162" type="#_x0000_t75" alt="eqIdd680be8aed08faf32a07c0d6905d2771" style="width:34.23pt;height:12.07pt;mso-position-horizontal-relative:page;mso-position-vertical-relative:page;mso-wrap-style:square" o:ole="" o:preferrelative="t" filled="f" stroked="f">
            <v:stroke joinstyle="miter" linestyle="single"/>
            <v:imagedata r:id="rId6" o:title="eqIdd680be8aed08faf32a07c0d6905d2771"/>
            <v:path o:extrusionok="f"/>
            <o:lock v:ext="edit" aspectratio="t"/>
          </v:shape>
          <o:OLEObject Type="Embed" ProgID="Equation.DSMT4" ShapeID="Object 401" DrawAspect="Content" ObjectID="_1234567998" r:id="rId232"/>
        </w:object>
      </w:r>
      <w:r>
        <w:rPr>
          <w:sz w:val="21"/>
        </w:rPr>
        <w:t>可得拉力</w:t>
      </w:r>
      <w:r>
        <w:rPr>
          <w:rFonts w:ascii="Times New Roman" w:eastAsia="Times New Roman" w:hAnsi="Times New Roman" w:cs="Times New Roman"/>
          <w:i/>
          <w:sz w:val="21"/>
        </w:rPr>
        <w:t>F</w:t>
      </w:r>
      <w:r>
        <w:rPr>
          <w:sz w:val="21"/>
        </w:rPr>
        <w:t>的大小为</w:t>
      </w:r>
      <w:r>
        <w:object>
          <v:shape id="Object 402" o:spid="_x0000_i1163" type="#_x0000_t75" alt="eqId19c2f731af857bd554c72a801cbd9501" style="width:89.76pt;height:27.14pt;mso-position-horizontal-relative:page;mso-position-vertical-relative:page;mso-wrap-style:square" o:ole="" o:preferrelative="t" filled="f" stroked="f">
            <v:stroke joinstyle="miter" linestyle="single"/>
            <v:imagedata r:id="rId233" o:title="eqId19c2f731af857bd554c72a801cbd9501"/>
            <v:path o:extrusionok="f"/>
            <o:lock v:ext="edit" aspectratio="t"/>
          </v:shape>
          <o:OLEObject Type="Embed" ProgID="Equation.DSMT4" ShapeID="Object 402" DrawAspect="Content" ObjectID="_1234567999" r:id="rId234"/>
        </w:object>
      </w:r>
    </w:p>
    <w:p>
      <w:pPr>
        <w:shd w:val="clear" w:color="auto" w:fill="auto"/>
        <w:spacing w:line="360" w:lineRule="auto"/>
        <w:jc w:val="left"/>
        <w:textAlignment w:val="center"/>
        <w:rPr>
          <w:sz w:val="21"/>
        </w:rPr>
      </w:pPr>
      <w:r>
        <w:rPr>
          <w:rFonts w:hint="eastAsia"/>
          <w:sz w:val="21"/>
          <w:lang w:val="en-US" w:eastAsia="zh-CN"/>
        </w:rPr>
        <w:t>16</w:t>
      </w:r>
      <w:r>
        <w:rPr>
          <w:sz w:val="21"/>
        </w:rPr>
        <w:t>．（25-26九年级上·广东汕尾·期中）在水平地面上有一长方体木箱，用水平推力</w:t>
      </w:r>
      <w:r>
        <w:rPr>
          <w:rFonts w:ascii="Times New Roman" w:eastAsia="Times New Roman" w:hAnsi="Times New Roman" w:cs="Times New Roman"/>
          <w:i/>
          <w:sz w:val="21"/>
        </w:rPr>
        <w:t>F</w:t>
      </w:r>
      <w:r>
        <w:rPr>
          <w:sz w:val="21"/>
        </w:rPr>
        <w:t>把木箱向前推动，如图甲所示，此过程中，推力</w:t>
      </w:r>
      <w:r>
        <w:rPr>
          <w:rFonts w:ascii="Times New Roman" w:eastAsia="Times New Roman" w:hAnsi="Times New Roman" w:cs="Times New Roman"/>
          <w:i/>
          <w:sz w:val="21"/>
        </w:rPr>
        <w:t>F</w:t>
      </w:r>
      <w:r>
        <w:rPr>
          <w:sz w:val="21"/>
        </w:rPr>
        <w:t>随时间</w:t>
      </w:r>
      <w:r>
        <w:rPr>
          <w:rFonts w:ascii="Times New Roman" w:eastAsia="Times New Roman" w:hAnsi="Times New Roman" w:cs="Times New Roman"/>
          <w:i/>
          <w:sz w:val="21"/>
        </w:rPr>
        <w:t>t</w:t>
      </w:r>
      <w:r>
        <w:rPr>
          <w:sz w:val="21"/>
        </w:rPr>
        <w:t>的变化情况如图乙所示，木块前进的速度</w:t>
      </w:r>
      <w:r>
        <w:rPr>
          <w:rFonts w:ascii="Times New Roman" w:eastAsia="Times New Roman" w:hAnsi="Times New Roman" w:cs="Times New Roman"/>
          <w:i/>
          <w:sz w:val="21"/>
        </w:rPr>
        <w:t>v</w:t>
      </w:r>
      <w:r>
        <w:rPr>
          <w:sz w:val="21"/>
        </w:rPr>
        <w:t>的大小随时间</w:t>
      </w:r>
      <w:r>
        <w:rPr>
          <w:rFonts w:ascii="Times New Roman" w:eastAsia="Times New Roman" w:hAnsi="Times New Roman" w:cs="Times New Roman"/>
          <w:i/>
          <w:sz w:val="21"/>
        </w:rPr>
        <w:t>t</w:t>
      </w:r>
      <w:r>
        <w:rPr>
          <w:sz w:val="21"/>
        </w:rPr>
        <w:t>的变化情况如图丙所示，则从3s到5s内，推力为</w:t>
      </w:r>
      <w:r>
        <w:rPr>
          <w:rFonts w:ascii="Times New Roman" w:eastAsia="Times New Roman" w:hAnsi="Times New Roman" w:cs="Times New Roman"/>
          <w:b w:val="0"/>
          <w:sz w:val="21"/>
        </w:rPr>
        <w:t>________</w:t>
      </w:r>
      <w:r>
        <w:rPr>
          <w:sz w:val="21"/>
        </w:rPr>
        <w:t>N，物块的运动速度为</w:t>
      </w:r>
      <w:r>
        <w:rPr>
          <w:rFonts w:ascii="Times New Roman" w:eastAsia="Times New Roman" w:hAnsi="Times New Roman" w:cs="Times New Roman"/>
          <w:b w:val="0"/>
          <w:sz w:val="21"/>
        </w:rPr>
        <w:t>________</w:t>
      </w:r>
      <w:r>
        <w:rPr>
          <w:sz w:val="21"/>
        </w:rPr>
        <w:t>m/s，推力所做的功</w:t>
      </w:r>
      <w:r>
        <w:rPr>
          <w:rFonts w:ascii="Times New Roman" w:eastAsia="Times New Roman" w:hAnsi="Times New Roman" w:cs="Times New Roman"/>
          <w:b w:val="0"/>
          <w:sz w:val="21"/>
        </w:rPr>
        <w:t>________</w:t>
      </w:r>
      <w:r>
        <w:rPr>
          <w:sz w:val="21"/>
        </w:rPr>
        <w:t>J。</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57" o:spid="_x0000_i1164" type="#_x0000_t75" alt="@@@40cfd017-716b-4d6c-9f83-fc50befc3f33" style="width:293.25pt;height:92.25pt;mso-position-horizontal-relative:page;mso-position-vertical-relative:page;mso-wrap-style:square" o:preferrelative="t" filled="f" stroked="f">
            <v:fill o:detectmouseclick="t"/>
            <v:stroke linestyle="single"/>
            <v:imagedata r:id="rId235" o:title="@@@40cfd017-716b-4d6c-9f83-fc50befc3f33"/>
            <v:path o:extrusionok="f"/>
            <o:lock v:ext="edit" aspectratio="t"/>
          </v:shape>
        </w:pict>
      </w:r>
    </w:p>
    <w:p>
      <w:pPr>
        <w:shd w:val="clear" w:color="auto" w:fill="F2F2F2"/>
        <w:spacing w:line="360" w:lineRule="auto"/>
        <w:jc w:val="left"/>
        <w:textAlignment w:val="center"/>
        <w:rPr>
          <w:sz w:val="21"/>
        </w:rPr>
      </w:pPr>
      <w:r>
        <w:rPr>
          <w:sz w:val="21"/>
        </w:rPr>
        <w:t>【答案】     200     1.0     400</w:t>
      </w:r>
    </w:p>
    <w:p>
      <w:pPr>
        <w:shd w:val="clear" w:color="auto" w:fill="F2F2F2"/>
        <w:spacing w:line="360" w:lineRule="auto"/>
        <w:jc w:val="left"/>
        <w:textAlignment w:val="center"/>
        <w:rPr>
          <w:sz w:val="21"/>
        </w:rPr>
      </w:pPr>
      <w:r>
        <w:rPr>
          <w:sz w:val="21"/>
        </w:rPr>
        <w:t>【详解】[1][2][3]由图乙、丙可知，从3s到5s内，物块速度保持1.0m/s不变，推力不变，为</w:t>
      </w:r>
      <w:r>
        <w:object>
          <v:shape id="Object 403" o:spid="_x0000_i1165" type="#_x0000_t75" alt="eqId1e26afa4a55c9a63828347e60fd8948c" style="width:45.76pt;height:12.6pt;mso-position-horizontal-relative:page;mso-position-vertical-relative:page;mso-wrap-style:square" o:ole="" o:preferrelative="t" filled="f" stroked="f">
            <v:stroke joinstyle="miter" linestyle="single"/>
            <v:imagedata r:id="rId236" o:title="eqId1e26afa4a55c9a63828347e60fd8948c"/>
            <v:path o:extrusionok="f"/>
            <o:lock v:ext="edit" aspectratio="t"/>
          </v:shape>
          <o:OLEObject Type="Embed" ProgID="Equation.DSMT4" ShapeID="Object 403" DrawAspect="Content" ObjectID="_1234568000" r:id="rId237"/>
        </w:object>
      </w:r>
      <w:r>
        <w:rPr>
          <w:sz w:val="21"/>
        </w:rPr>
        <w:t>，此时物块处于匀速直线运动状态，推力和摩擦力平衡，则推力所做的功</w:t>
      </w:r>
      <w:r>
        <w:object>
          <v:shape id="Object 404" o:spid="_x0000_i1166" type="#_x0000_t75" alt="eqId83ec2ea2b36200e5c7ff07a97e4a6c5e" style="width:179.52pt;height:12.09pt;mso-position-horizontal-relative:page;mso-position-vertical-relative:page;mso-wrap-style:square" o:ole="" o:preferrelative="t" filled="f" stroked="f">
            <v:stroke joinstyle="miter" linestyle="single"/>
            <v:imagedata r:id="rId238" o:title="eqId83ec2ea2b36200e5c7ff07a97e4a6c5e"/>
            <v:path o:extrusionok="f"/>
            <o:lock v:ext="edit" aspectratio="t"/>
          </v:shape>
          <o:OLEObject Type="Embed" ProgID="Equation.DSMT4" ShapeID="Object 404" DrawAspect="Content" ObjectID="_1234568001" r:id="rId239"/>
        </w:object>
      </w: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三、计算题</w:t>
      </w:r>
    </w:p>
    <w:p>
      <w:pPr>
        <w:shd w:val="clear" w:color="auto" w:fill="auto"/>
        <w:spacing w:line="360" w:lineRule="auto"/>
        <w:jc w:val="left"/>
        <w:textAlignment w:val="center"/>
        <w:rPr>
          <w:sz w:val="21"/>
        </w:rPr>
      </w:pPr>
      <w:r>
        <w:rPr>
          <w:rFonts w:hint="eastAsia"/>
          <w:sz w:val="21"/>
          <w:lang w:val="en-US" w:eastAsia="zh-CN"/>
        </w:rPr>
        <w:t>17</w:t>
      </w:r>
      <w:r>
        <w:rPr>
          <w:sz w:val="21"/>
        </w:rPr>
        <w:t>．（25-26八年级下·山东济南·期中）福建舰（舷号：18）是中国完全自主设计建造的首艘电磁弹射型航空母舰，2025年11月正式入列。满载时排水量约为8万吨，是全球最大常规动力航母。采用蒸汽轮机+中压直流综合电力系统，最高航速约30节（约55.5千米/小时）。福建舰在最高航速航行时的总牵引力（推进力）约为</w:t>
      </w:r>
      <w:r>
        <w:object>
          <v:shape id="Object 405" o:spid="_x0000_i1167" type="#_x0000_t75" alt="eqId5d1306d95587f3a586c6b0337422ce68" style="width:49.24pt;height:14.45pt;mso-position-horizontal-relative:page;mso-position-vertical-relative:page;mso-wrap-style:square" o:ole="" o:preferrelative="t" filled="f" stroked="f">
            <v:stroke joinstyle="miter" linestyle="single"/>
            <v:imagedata r:id="rId240" o:title="eqId5d1306d95587f3a586c6b0337422ce68"/>
            <v:path o:extrusionok="f"/>
            <o:lock v:ext="edit" aspectratio="t"/>
          </v:shape>
          <o:OLEObject Type="Embed" ProgID="Equation.DSMT4" ShapeID="Object 405" DrawAspect="Content" ObjectID="_1234568002" r:id="rId241"/>
        </w:object>
      </w:r>
      <w:r>
        <w:rPr>
          <w:sz w:val="21"/>
        </w:rPr>
        <w:t>。舰长约320米，宽约78米，配3部电磁弹射器，可搭载歼-35、歼-15T、空警-600等约60架机型。标志中国海军进入三航母时代，是常规动力+电磁弹射的全球首创。（</w:t>
      </w:r>
      <w:r>
        <w:rPr>
          <w:rFonts w:ascii="Times New Roman" w:eastAsia="Times New Roman" w:hAnsi="Times New Roman" w:cs="Times New Roman"/>
          <w:i/>
          <w:sz w:val="21"/>
        </w:rPr>
        <w:t>g</w:t>
      </w:r>
      <w:r>
        <w:rPr>
          <w:sz w:val="21"/>
        </w:rPr>
        <w:t>=10 N/kg）</w:t>
      </w:r>
    </w:p>
    <w:p>
      <w:pPr>
        <w:shd w:val="clear" w:color="auto" w:fill="auto"/>
        <w:spacing w:line="360" w:lineRule="auto"/>
        <w:jc w:val="left"/>
        <w:textAlignment w:val="center"/>
        <w:rPr>
          <w:sz w:val="21"/>
        </w:rPr>
      </w:pPr>
      <w:r>
        <w:rPr>
          <w:sz w:val="21"/>
        </w:rPr>
        <w:t>(1)福建舰满载时所受的浮力约为多少？</w:t>
      </w:r>
    </w:p>
    <w:p>
      <w:pPr>
        <w:shd w:val="clear" w:color="auto" w:fill="auto"/>
        <w:spacing w:line="360" w:lineRule="auto"/>
        <w:jc w:val="left"/>
        <w:textAlignment w:val="center"/>
        <w:rPr>
          <w:sz w:val="21"/>
        </w:rPr>
      </w:pPr>
      <w:r>
        <w:rPr>
          <w:sz w:val="21"/>
        </w:rPr>
        <w:t>(2)若福建舰在某次航行过程中以最高航速航行4小时，总牵引力做功为多少？</w:t>
      </w:r>
    </w:p>
    <w:p>
      <w:pPr>
        <w:shd w:val="clear" w:color="auto" w:fill="F2F2F2"/>
        <w:spacing w:line="360" w:lineRule="auto"/>
        <w:jc w:val="left"/>
        <w:textAlignment w:val="center"/>
        <w:rPr>
          <w:sz w:val="21"/>
        </w:rPr>
      </w:pPr>
      <w:r>
        <w:rPr>
          <w:sz w:val="21"/>
        </w:rPr>
        <w:t>【答案】(1)</w:t>
      </w:r>
      <w:r>
        <w:object>
          <v:shape id="Object 406" o:spid="_x0000_i1168" type="#_x0000_t75" alt="eqId38faa77d87b380911f667d79d469b914" style="width:40.44pt;height:13.91pt;mso-position-horizontal-relative:page;mso-position-vertical-relative:page;mso-wrap-style:square" o:ole="" o:preferrelative="t" filled="f" stroked="f">
            <v:stroke joinstyle="miter" linestyle="single"/>
            <v:imagedata r:id="rId242" o:title="eqId38faa77d87b380911f667d79d469b914"/>
            <v:path o:extrusionok="f"/>
            <o:lock v:ext="edit" aspectratio="t"/>
          </v:shape>
          <o:OLEObject Type="Embed" ProgID="Equation.DSMT4" ShapeID="Object 406" DrawAspect="Content" ObjectID="_1234568003" r:id="rId243"/>
        </w:object>
      </w:r>
      <w:r>
        <w:rPr>
          <w:rFonts w:hint="eastAsia"/>
          <w:lang w:val="en-US" w:eastAsia="zh-CN"/>
        </w:rPr>
        <w:tab/>
      </w:r>
      <w:r>
        <w:rPr>
          <w:sz w:val="21"/>
        </w:rPr>
        <w:t>(2)</w:t>
      </w:r>
      <w:r>
        <w:object>
          <v:shape id="Object 407" o:spid="_x0000_i1169" type="#_x0000_t75" alt="eqIdc786f12afb4607fb1ca1fb630a07e55b" style="width:63.36pt;height:13.84pt;mso-position-horizontal-relative:page;mso-position-vertical-relative:page;mso-wrap-style:square" o:ole="" o:preferrelative="t" filled="f" stroked="f">
            <v:stroke joinstyle="miter" linestyle="single"/>
            <v:imagedata r:id="rId244" o:title="eqIdc786f12afb4607fb1ca1fb630a07e55b"/>
            <v:path o:extrusionok="f"/>
            <o:lock v:ext="edit" aspectratio="t"/>
          </v:shape>
          <o:OLEObject Type="Embed" ProgID="Equation.DSMT4" ShapeID="Object 407" DrawAspect="Content" ObjectID="_1234568004" r:id="rId245"/>
        </w:object>
      </w:r>
    </w:p>
    <w:p>
      <w:pPr>
        <w:shd w:val="clear" w:color="auto" w:fill="F2F2F2"/>
        <w:spacing w:line="360" w:lineRule="auto"/>
        <w:jc w:val="left"/>
        <w:textAlignment w:val="center"/>
        <w:rPr>
          <w:sz w:val="21"/>
        </w:rPr>
      </w:pPr>
      <w:r>
        <w:rPr>
          <w:sz w:val="21"/>
        </w:rPr>
        <w:t>【详解】（1）福建舰满载时排水量</w:t>
      </w:r>
      <w:r>
        <w:object>
          <v:shape id="Object 408" o:spid="_x0000_i1170" type="#_x0000_t75" alt="eqId39749564023d5fb38cd1d973310d5ef5" style="width:107.32pt;height:17.76pt;mso-position-horizontal-relative:page;mso-position-vertical-relative:page;mso-wrap-style:square" o:ole="" o:preferrelative="t" filled="f" stroked="f">
            <v:stroke joinstyle="miter" linestyle="single"/>
            <v:imagedata r:id="rId246" o:title="eqId39749564023d5fb38cd1d973310d5ef5"/>
            <v:path o:extrusionok="f"/>
            <o:lock v:ext="edit" aspectratio="t"/>
          </v:shape>
          <o:OLEObject Type="Embed" ProgID="Equation.DSMT4" ShapeID="Object 408" DrawAspect="Content" ObjectID="_1234568005" r:id="rId247"/>
        </w:object>
      </w:r>
    </w:p>
    <w:p>
      <w:pPr>
        <w:shd w:val="clear" w:color="auto" w:fill="F2F2F2"/>
        <w:spacing w:line="360" w:lineRule="auto"/>
        <w:jc w:val="left"/>
        <w:textAlignment w:val="center"/>
        <w:rPr>
          <w:sz w:val="21"/>
        </w:rPr>
      </w:pPr>
      <w:r>
        <w:rPr>
          <w:sz w:val="21"/>
        </w:rPr>
        <w:t>满载时所受浮力</w:t>
      </w:r>
      <w:r>
        <w:object>
          <v:shape id="Object 409" o:spid="_x0000_i1171" type="#_x0000_t75" alt="eqIdc481f469b173163f9ba2755073e84a8f" style="width:205.92pt;height:17.8pt;mso-position-horizontal-relative:page;mso-position-vertical-relative:page;mso-wrap-style:square" o:ole="" o:preferrelative="t" filled="f" stroked="f">
            <v:stroke joinstyle="miter" linestyle="single"/>
            <v:imagedata r:id="rId248" o:title="eqIdc481f469b173163f9ba2755073e84a8f"/>
            <v:path o:extrusionok="f"/>
            <o:lock v:ext="edit" aspectratio="t"/>
          </v:shape>
          <o:OLEObject Type="Embed" ProgID="Equation.DSMT4" ShapeID="Object 409" DrawAspect="Content" ObjectID="_1234568006" r:id="rId249"/>
        </w:object>
      </w:r>
    </w:p>
    <w:p>
      <w:pPr>
        <w:shd w:val="clear" w:color="auto" w:fill="F2F2F2"/>
        <w:spacing w:line="360" w:lineRule="auto"/>
        <w:jc w:val="left"/>
        <w:textAlignment w:val="center"/>
        <w:rPr>
          <w:sz w:val="21"/>
        </w:rPr>
      </w:pPr>
      <w:r>
        <w:rPr>
          <w:sz w:val="21"/>
        </w:rPr>
        <w:t>（2）航行路程</w:t>
      </w:r>
      <w:r>
        <w:object>
          <v:shape id="Object 410" o:spid="_x0000_i1172" type="#_x0000_t75" alt="eqId5b63fba0bdf78f41f9b2ce909759a030" style="width:196.2pt;height:13.84pt;mso-position-horizontal-relative:page;mso-position-vertical-relative:page;mso-wrap-style:square" o:ole="" o:preferrelative="t" filled="f" stroked="f">
            <v:stroke joinstyle="miter" linestyle="single"/>
            <v:imagedata r:id="rId250" o:title="eqId5b63fba0bdf78f41f9b2ce909759a030"/>
            <v:path o:extrusionok="f"/>
            <o:lock v:ext="edit" aspectratio="t"/>
          </v:shape>
          <o:OLEObject Type="Embed" ProgID="Equation.DSMT4" ShapeID="Object 410" DrawAspect="Content" ObjectID="_1234568007" r:id="rId251"/>
        </w:object>
      </w:r>
    </w:p>
    <w:p>
      <w:pPr>
        <w:shd w:val="clear" w:color="auto" w:fill="F2F2F2"/>
        <w:spacing w:line="360" w:lineRule="auto"/>
        <w:jc w:val="left"/>
        <w:textAlignment w:val="center"/>
        <w:rPr>
          <w:sz w:val="21"/>
        </w:rPr>
      </w:pPr>
      <w:r>
        <w:rPr>
          <w:sz w:val="21"/>
        </w:rPr>
        <w:t>总牵引力做的功</w:t>
      </w:r>
      <w:r>
        <w:object>
          <v:shape id="Object 411" o:spid="_x0000_i1173" type="#_x0000_t75" alt="eqId51759a96a8a183bc6350e338b28ad611" style="width:212.96pt;height:13.84pt;mso-position-horizontal-relative:page;mso-position-vertical-relative:page;mso-wrap-style:square" o:ole="" o:preferrelative="t" filled="f" stroked="f">
            <v:stroke joinstyle="miter" linestyle="single"/>
            <v:imagedata r:id="rId252" o:title="eqId51759a96a8a183bc6350e338b28ad611"/>
            <v:path o:extrusionok="f"/>
            <o:lock v:ext="edit" aspectratio="t"/>
          </v:shape>
          <o:OLEObject Type="Embed" ProgID="Equation.DSMT4" ShapeID="Object 411" DrawAspect="Content" ObjectID="_1234568008" r:id="rId253"/>
        </w:object>
      </w:r>
    </w:p>
    <w:p>
      <w:pPr>
        <w:shd w:val="clear" w:color="auto" w:fill="auto"/>
        <w:spacing w:line="360" w:lineRule="auto"/>
        <w:jc w:val="left"/>
        <w:textAlignment w:val="center"/>
        <w:rPr>
          <w:sz w:val="21"/>
        </w:rPr>
      </w:pPr>
      <w:r>
        <w:rPr>
          <w:rFonts w:hint="eastAsia"/>
          <w:sz w:val="21"/>
          <w:lang w:val="en-US" w:eastAsia="zh-CN"/>
        </w:rPr>
        <w:t>18</w:t>
      </w:r>
      <w:r>
        <w:rPr>
          <w:sz w:val="21"/>
        </w:rPr>
        <w:t>．（25-26八年级下·全国·课后作业）目前，我国正在大力推广装配式建筑。这种建筑方式不仅施工效率高，还能大幅降低能耗，避免现场粉尘、泥浆等的污染，实现绿色施工，如图所示。</w:t>
      </w:r>
      <w:r>
        <w:rPr>
          <w:rFonts w:ascii="Times New Roman" w:eastAsia="Times New Roman" w:hAnsi="Times New Roman" w:cs="Times New Roman"/>
          <w:i/>
          <w:sz w:val="21"/>
        </w:rPr>
        <w:t>g</w:t>
      </w:r>
      <w:r>
        <w:rPr>
          <w:sz w:val="21"/>
        </w:rPr>
        <w:t>取10 N/kg。</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59" o:spid="_x0000_i1174" type="#_x0000_t75" alt="@@@7ce81981-6c28-4e04-a12e-675386a6a7f6" style="width:88.51pt;height:113.27pt;mso-position-horizontal-relative:page;mso-position-vertical-relative:page;mso-wrap-style:square" o:preferrelative="t" filled="f" stroked="f">
            <v:fill o:detectmouseclick="t"/>
            <v:stroke linestyle="single"/>
            <v:imagedata r:id="rId254" o:title="@@@7ce81981-6c28-4e04-a12e-675386a6a7f6"/>
            <v:path o:extrusionok="f"/>
            <o:lock v:ext="edit" aspectratio="t"/>
          </v:shape>
        </w:pict>
      </w:r>
    </w:p>
    <w:p>
      <w:pPr>
        <w:shd w:val="clear" w:color="auto" w:fill="auto"/>
        <w:spacing w:line="360" w:lineRule="auto"/>
        <w:jc w:val="left"/>
        <w:textAlignment w:val="center"/>
        <w:rPr>
          <w:sz w:val="21"/>
        </w:rPr>
      </w:pPr>
      <w:r>
        <w:rPr>
          <w:sz w:val="21"/>
        </w:rPr>
        <w:t>(1)把质量为1.5t的构件匀速提升到30m高的楼顶，竖直向上的拉力做了多少功？</w:t>
      </w:r>
    </w:p>
    <w:p>
      <w:pPr>
        <w:shd w:val="clear" w:color="auto" w:fill="auto"/>
        <w:spacing w:line="360" w:lineRule="auto"/>
        <w:jc w:val="left"/>
        <w:textAlignment w:val="center"/>
        <w:rPr>
          <w:sz w:val="21"/>
        </w:rPr>
      </w:pPr>
      <w:r>
        <w:rPr>
          <w:sz w:val="21"/>
        </w:rPr>
        <w:t>(2)依据需要，又将这个构件沿水平方向匀速移动了3 m。在水平运动阶段，竖直向上的拉力又做了多少功？</w:t>
      </w:r>
    </w:p>
    <w:p>
      <w:pPr>
        <w:shd w:val="clear" w:color="auto" w:fill="F2F2F2"/>
        <w:spacing w:line="360" w:lineRule="auto"/>
        <w:jc w:val="left"/>
        <w:textAlignment w:val="center"/>
        <w:rPr>
          <w:sz w:val="21"/>
        </w:rPr>
      </w:pPr>
      <w:r>
        <w:rPr>
          <w:sz w:val="21"/>
        </w:rPr>
        <w:t>【答案】(1)4.5×10</w:t>
      </w:r>
      <w:r>
        <w:rPr>
          <w:sz w:val="21"/>
          <w:vertAlign w:val="superscript"/>
        </w:rPr>
        <w:t>5</w:t>
      </w:r>
      <w:r>
        <w:rPr>
          <w:sz w:val="21"/>
        </w:rPr>
        <w:t>J</w:t>
      </w:r>
    </w:p>
    <w:p>
      <w:pPr>
        <w:shd w:val="clear" w:color="auto" w:fill="F2F2F2"/>
        <w:spacing w:line="360" w:lineRule="auto"/>
        <w:jc w:val="left"/>
        <w:textAlignment w:val="center"/>
        <w:rPr>
          <w:sz w:val="21"/>
        </w:rPr>
      </w:pPr>
      <w:r>
        <w:rPr>
          <w:sz w:val="21"/>
        </w:rPr>
        <w:t>(2)0</w:t>
      </w:r>
    </w:p>
    <w:p>
      <w:pPr>
        <w:shd w:val="clear" w:color="auto" w:fill="F2F2F2"/>
        <w:spacing w:line="360" w:lineRule="auto"/>
        <w:jc w:val="left"/>
        <w:textAlignment w:val="center"/>
        <w:rPr>
          <w:sz w:val="21"/>
        </w:rPr>
      </w:pPr>
      <w:r>
        <w:rPr>
          <w:sz w:val="21"/>
        </w:rPr>
        <w:t>【详解】（1）由题意得，构件质量</w:t>
      </w:r>
      <w:r>
        <w:object>
          <v:shape id="Object 412" o:spid="_x0000_i1175" type="#_x0000_t75" alt="eqIdb51b53f3741badf38a8b834e4e8bc73c" style="width:78.23pt;height:13.81pt;mso-position-horizontal-relative:page;mso-position-vertical-relative:page;mso-wrap-style:square" o:ole="" o:preferrelative="t" filled="f" stroked="f">
            <v:stroke joinstyle="miter" linestyle="single"/>
            <v:imagedata r:id="rId255" o:title="eqIdb51b53f3741badf38a8b834e4e8bc73c"/>
            <v:path o:extrusionok="f"/>
            <o:lock v:ext="edit" aspectratio="t"/>
          </v:shape>
          <o:OLEObject Type="Embed" ProgID="Equation.DSMT4" ShapeID="Object 412" DrawAspect="Content" ObjectID="_1234568009" r:id="rId256"/>
        </w:object>
      </w:r>
      <w:r>
        <w:rPr>
          <w:sz w:val="21"/>
        </w:rPr>
        <w:t>，构件匀速提升，受力平衡，竖直向上拉力等于构件重力</w:t>
      </w:r>
      <w:r>
        <w:object>
          <v:shape id="Object 413" o:spid="_x0000_i1176" type="#_x0000_t75" alt="eqId77feb1b20f609b192dae8220a0855f43" style="width:192.72pt;height:15.8pt;mso-position-horizontal-relative:page;mso-position-vertical-relative:page;mso-wrap-style:square" o:ole="" o:preferrelative="t" filled="f" stroked="f">
            <v:stroke joinstyle="miter" linestyle="single"/>
            <v:imagedata r:id="rId257" o:title="eqId77feb1b20f609b192dae8220a0855f43"/>
            <v:path o:extrusionok="f"/>
            <o:lock v:ext="edit" aspectratio="t"/>
          </v:shape>
          <o:OLEObject Type="Embed" ProgID="Equation.DSMT4" ShapeID="Object 413" DrawAspect="Content" ObjectID="_1234568010" r:id="rId258"/>
        </w:object>
      </w:r>
    </w:p>
    <w:p>
      <w:pPr>
        <w:shd w:val="clear" w:color="auto" w:fill="F2F2F2"/>
        <w:spacing w:line="360" w:lineRule="auto"/>
        <w:jc w:val="left"/>
        <w:textAlignment w:val="center"/>
        <w:rPr>
          <w:sz w:val="21"/>
        </w:rPr>
      </w:pPr>
      <w:r>
        <w:rPr>
          <w:sz w:val="21"/>
        </w:rPr>
        <w:t>提升高度</w:t>
      </w:r>
      <w:r>
        <w:object>
          <v:shape id="Object 414" o:spid="_x0000_i1177" type="#_x0000_t75" alt="eqId2414d0407700ddf7bc6e1e3d9f18f93b" style="width:37.8pt;height:12.61pt;mso-position-horizontal-relative:page;mso-position-vertical-relative:page;mso-wrap-style:square" o:ole="" o:preferrelative="t" filled="f" stroked="f">
            <v:stroke joinstyle="miter" linestyle="single"/>
            <v:imagedata r:id="rId259" o:title="eqId2414d0407700ddf7bc6e1e3d9f18f93b"/>
            <v:path o:extrusionok="f"/>
            <o:lock v:ext="edit" aspectratio="t"/>
          </v:shape>
          <o:OLEObject Type="Embed" ProgID="Equation.DSMT4" ShapeID="Object 414" DrawAspect="Content" ObjectID="_1234568011" r:id="rId260"/>
        </w:object>
      </w:r>
      <w:r>
        <w:rPr>
          <w:sz w:val="21"/>
        </w:rPr>
        <w:t>，拉力做功</w:t>
      </w:r>
      <w:r>
        <w:object>
          <v:shape id="Object 415" o:spid="_x0000_i1178" type="#_x0000_t75" alt="eqId2cc6b361faceee71b07e234b9c4ea405" style="width:166.32pt;height:13.84pt;mso-position-horizontal-relative:page;mso-position-vertical-relative:page;mso-wrap-style:square" o:ole="" o:preferrelative="t" filled="f" stroked="f">
            <v:stroke joinstyle="miter" linestyle="single"/>
            <v:imagedata r:id="rId261" o:title="eqId2cc6b361faceee71b07e234b9c4ea405"/>
            <v:path o:extrusionok="f"/>
            <o:lock v:ext="edit" aspectratio="t"/>
          </v:shape>
          <o:OLEObject Type="Embed" ProgID="Equation.DSMT4" ShapeID="Object 415" DrawAspect="Content" ObjectID="_1234568012" r:id="rId262"/>
        </w:object>
      </w:r>
    </w:p>
    <w:p>
      <w:pPr>
        <w:shd w:val="clear" w:color="auto" w:fill="F2F2F2"/>
        <w:spacing w:line="360" w:lineRule="auto"/>
        <w:jc w:val="left"/>
        <w:textAlignment w:val="center"/>
        <w:rPr>
          <w:sz w:val="21"/>
        </w:rPr>
      </w:pPr>
      <w:r>
        <w:rPr>
          <w:sz w:val="21"/>
        </w:rPr>
        <w:t>（2）根据做功的两个必要条件：一是作用在物体上的力，二是物体在力的方向上通过的距离。水平运动阶段，拉力方向为竖直向上，构件沿水平方向移动，移动方向与拉力方向垂直，构件在拉力方向上没有移动距离，因此竖直向上的拉力做功为</w:t>
      </w:r>
      <w:r>
        <w:object>
          <v:shape id="Object 416" o:spid="_x0000_i1179" type="#_x0000_t75" alt="eqId535aa03337c36b9dc528c74e43a1db2f" style="width:13.16pt;height:12.51pt;mso-position-horizontal-relative:page;mso-position-vertical-relative:page;mso-wrap-style:square" o:ole="" o:preferrelative="t" filled="f" stroked="f">
            <v:stroke joinstyle="miter" linestyle="single"/>
            <v:imagedata r:id="rId121" o:title="eqId535aa03337c36b9dc528c74e43a1db2f"/>
            <v:path o:extrusionok="f"/>
            <o:lock v:ext="edit" aspectratio="t"/>
          </v:shape>
          <o:OLEObject Type="Embed" ProgID="Equation.DSMT4" ShapeID="Object 416" DrawAspect="Content" ObjectID="_1234568013" r:id="rId263"/>
        </w:object>
      </w:r>
      <w:r>
        <w:rPr>
          <w:sz w:val="21"/>
        </w:rPr>
        <w:t>。</w:t>
      </w:r>
    </w:p>
    <w:p>
      <w:pPr>
        <w:shd w:val="clear" w:color="auto" w:fill="auto"/>
        <w:spacing w:line="360" w:lineRule="auto"/>
        <w:jc w:val="left"/>
        <w:textAlignment w:val="center"/>
        <w:rPr>
          <w:sz w:val="21"/>
        </w:rPr>
      </w:pPr>
      <w:r>
        <w:rPr>
          <w:rFonts w:hint="eastAsia"/>
          <w:sz w:val="21"/>
          <w:lang w:val="en-US" w:eastAsia="zh-CN"/>
        </w:rPr>
        <w:t>19</w:t>
      </w:r>
      <w:r>
        <w:rPr>
          <w:sz w:val="21"/>
        </w:rPr>
        <w:t>．（2025·贵州·一模）图中某智能机器人的质量为80kg，其轮子与水平地面接触的总面积为5×10</w:t>
      </w:r>
      <w:r>
        <w:rPr>
          <w:rFonts w:ascii="宋体" w:eastAsia="宋体" w:hAnsi="宋体" w:cs="宋体"/>
          <w:sz w:val="21"/>
          <w:vertAlign w:val="superscript"/>
        </w:rPr>
        <w:t>﹣</w:t>
      </w:r>
      <w:r>
        <w:rPr>
          <w:sz w:val="21"/>
          <w:vertAlign w:val="superscript"/>
        </w:rPr>
        <w:t>4</w:t>
      </w:r>
      <w:r>
        <w:rPr>
          <w:sz w:val="21"/>
        </w:rPr>
        <w:t>m</w:t>
      </w:r>
      <w:r>
        <w:rPr>
          <w:sz w:val="21"/>
          <w:vertAlign w:val="superscript"/>
        </w:rPr>
        <w:t>2</w:t>
      </w:r>
      <w:r>
        <w:rPr>
          <w:sz w:val="21"/>
        </w:rPr>
        <w:t>。在水平地面上工作时，该机器人匀速直线移动的速度为1m/s，所受阻力是机器人重力的0.05倍。求：（取</w:t>
      </w:r>
      <w:r>
        <w:rPr>
          <w:rFonts w:ascii="Times New Roman" w:eastAsia="Times New Roman" w:hAnsi="Times New Roman" w:cs="Times New Roman"/>
          <w:i/>
          <w:sz w:val="21"/>
        </w:rPr>
        <w:t>g</w:t>
      </w:r>
      <w:r>
        <w:rPr>
          <w:sz w:val="21"/>
        </w:rPr>
        <w:t>＝10N/kg）</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1" o:spid="_x0000_i1180" type="#_x0000_t75" alt="@@@7ef4e365-498f-418c-ab11-ccc350cda6b7" style="width:78pt;height:86.25pt;mso-position-horizontal-relative:page;mso-position-vertical-relative:page;mso-wrap-style:square" o:preferrelative="t" filled="f" stroked="f">
            <v:fill o:detectmouseclick="t"/>
            <v:stroke linestyle="single"/>
            <v:imagedata r:id="rId264" o:title="@@@7ef4e365-498f-418c-ab11-ccc350cda6b7"/>
            <v:path o:extrusionok="f"/>
            <o:lock v:ext="edit" aspectratio="t"/>
          </v:shape>
        </w:pict>
      </w:r>
    </w:p>
    <w:p>
      <w:pPr>
        <w:shd w:val="clear" w:color="auto" w:fill="auto"/>
        <w:spacing w:line="360" w:lineRule="auto"/>
        <w:jc w:val="left"/>
        <w:textAlignment w:val="center"/>
        <w:rPr>
          <w:sz w:val="21"/>
        </w:rPr>
      </w:pPr>
      <w:r>
        <w:rPr>
          <w:sz w:val="21"/>
        </w:rPr>
        <w:t>(1)机器人不工作时对水平地面的压强；</w:t>
      </w:r>
    </w:p>
    <w:p>
      <w:pPr>
        <w:shd w:val="clear" w:color="auto" w:fill="auto"/>
        <w:spacing w:line="360" w:lineRule="auto"/>
        <w:jc w:val="left"/>
        <w:textAlignment w:val="center"/>
        <w:rPr>
          <w:sz w:val="21"/>
        </w:rPr>
      </w:pPr>
      <w:r>
        <w:rPr>
          <w:sz w:val="21"/>
        </w:rPr>
        <w:t>(2)机器人在水平地面上匀速直线移动时的牵引力；</w:t>
      </w:r>
    </w:p>
    <w:p>
      <w:pPr>
        <w:shd w:val="clear" w:color="auto" w:fill="auto"/>
        <w:spacing w:line="360" w:lineRule="auto"/>
        <w:jc w:val="left"/>
        <w:textAlignment w:val="center"/>
        <w:rPr>
          <w:sz w:val="21"/>
        </w:rPr>
      </w:pPr>
      <w:r>
        <w:rPr>
          <w:sz w:val="21"/>
        </w:rPr>
        <w:t>(3)机器人在水平地面上匀速直线移动30m，此过程中牵引力做的功。</w:t>
      </w:r>
    </w:p>
    <w:p>
      <w:pPr>
        <w:shd w:val="clear" w:color="auto" w:fill="F2F2F2"/>
        <w:spacing w:line="360" w:lineRule="auto"/>
        <w:jc w:val="left"/>
        <w:textAlignment w:val="center"/>
        <w:rPr>
          <w:sz w:val="21"/>
        </w:rPr>
      </w:pPr>
      <w:r>
        <w:rPr>
          <w:sz w:val="21"/>
        </w:rPr>
        <w:t>【答案】(1)</w:t>
      </w:r>
      <w:r>
        <w:object>
          <v:shape id="Object 417" o:spid="_x0000_i1181" type="#_x0000_t75" alt="eqId3766b410ffe3168c02339a6f7835bc71" style="width:50.12pt;height:13.86pt;mso-position-horizontal-relative:page;mso-position-vertical-relative:page;mso-wrap-style:square" o:ole="" o:preferrelative="t" filled="f" stroked="f">
            <v:stroke joinstyle="miter" linestyle="single"/>
            <v:imagedata r:id="rId265" o:title="eqId3766b410ffe3168c02339a6f7835bc71"/>
            <v:path o:extrusionok="f"/>
            <o:lock v:ext="edit" aspectratio="t"/>
          </v:shape>
          <o:OLEObject Type="Embed" ProgID="Equation.DSMT4" ShapeID="Object 417" DrawAspect="Content" ObjectID="_1234568014" r:id="rId266"/>
        </w:object>
      </w:r>
      <w:r>
        <w:rPr>
          <w:rFonts w:hint="eastAsia"/>
          <w:lang w:val="en-US" w:eastAsia="zh-CN"/>
        </w:rPr>
        <w:t xml:space="preserve"> </w:t>
      </w:r>
      <w:r>
        <w:rPr>
          <w:sz w:val="21"/>
        </w:rPr>
        <w:t>(2)40N</w:t>
      </w:r>
      <w:r>
        <w:rPr>
          <w:rFonts w:hint="eastAsia"/>
          <w:sz w:val="21"/>
          <w:lang w:val="en-US" w:eastAsia="zh-CN"/>
        </w:rPr>
        <w:t xml:space="preserve"> </w:t>
      </w:r>
      <w:r>
        <w:rPr>
          <w:sz w:val="21"/>
        </w:rPr>
        <w:t>(3)1200J</w:t>
      </w:r>
    </w:p>
    <w:p>
      <w:pPr>
        <w:shd w:val="clear" w:color="auto" w:fill="F2F2F2"/>
        <w:spacing w:line="360" w:lineRule="auto"/>
        <w:jc w:val="left"/>
        <w:textAlignment w:val="center"/>
        <w:rPr>
          <w:sz w:val="21"/>
        </w:rPr>
      </w:pPr>
      <w:r>
        <w:rPr>
          <w:sz w:val="21"/>
        </w:rPr>
        <w:t>【详解】（1）机器人静止在水平地面上，对地面的压力等于其自身重力。机器人的重力为G = mg = 80kg × 10N/kg = 800N</w:t>
      </w:r>
    </w:p>
    <w:p>
      <w:pPr>
        <w:shd w:val="clear" w:color="auto" w:fill="F2F2F2"/>
        <w:spacing w:line="360" w:lineRule="auto"/>
        <w:jc w:val="left"/>
        <w:textAlignment w:val="center"/>
        <w:rPr>
          <w:sz w:val="21"/>
        </w:rPr>
      </w:pPr>
      <w:r>
        <w:rPr>
          <w:sz w:val="21"/>
        </w:rPr>
        <w:t>机器人对水平地面的压力</w:t>
      </w:r>
      <w:r>
        <w:rPr>
          <w:rFonts w:ascii="Times New Roman" w:eastAsia="Times New Roman" w:hAnsi="Times New Roman" w:cs="Times New Roman"/>
          <w:i/>
          <w:sz w:val="21"/>
        </w:rPr>
        <w:t>F</w:t>
      </w:r>
      <w:r>
        <w:rPr>
          <w:sz w:val="21"/>
        </w:rPr>
        <w:t>等于其重力</w:t>
      </w:r>
      <w:r>
        <w:rPr>
          <w:rFonts w:ascii="Times New Roman" w:eastAsia="Times New Roman" w:hAnsi="Times New Roman" w:cs="Times New Roman"/>
          <w:i/>
          <w:sz w:val="21"/>
        </w:rPr>
        <w:t>G</w:t>
      </w:r>
      <w:r>
        <w:rPr>
          <w:sz w:val="21"/>
        </w:rPr>
        <w:t>，即</w:t>
      </w:r>
      <w:r>
        <w:object>
          <v:shape id="Object 418" o:spid="_x0000_i1182" type="#_x0000_t75" alt="eqId62fa52d958611358c4eb7a46c56899ff" style="width:64.2pt;height:12.56pt;mso-position-horizontal-relative:page;mso-position-vertical-relative:page;mso-wrap-style:square" o:ole="" o:preferrelative="t" filled="f" stroked="f">
            <v:stroke joinstyle="miter" linestyle="single"/>
            <v:imagedata r:id="rId267" o:title="eqId62fa52d958611358c4eb7a46c56899ff"/>
            <v:path o:extrusionok="f"/>
            <o:lock v:ext="edit" aspectratio="t"/>
          </v:shape>
          <o:OLEObject Type="Embed" ProgID="Equation.DSMT4" ShapeID="Object 418" DrawAspect="Content" ObjectID="_1234568015" r:id="rId268"/>
        </w:object>
      </w:r>
    </w:p>
    <w:p>
      <w:pPr>
        <w:shd w:val="clear" w:color="auto" w:fill="F2F2F2"/>
        <w:spacing w:line="360" w:lineRule="auto"/>
        <w:jc w:val="left"/>
        <w:textAlignment w:val="center"/>
        <w:rPr>
          <w:sz w:val="21"/>
        </w:rPr>
      </w:pPr>
      <w:r>
        <w:rPr>
          <w:sz w:val="21"/>
        </w:rPr>
        <w:t>则机器人对水平地面的压强为</w:t>
      </w:r>
      <w:r>
        <w:object>
          <v:shape id="Object 419" o:spid="_x0000_i1183" type="#_x0000_t75" alt="eqId2e060833268e0ded4407f107ca27f7a2" style="width:146.04pt;height:27.14pt;mso-position-horizontal-relative:page;mso-position-vertical-relative:page;mso-wrap-style:square" o:ole="" o:preferrelative="t" filled="f" stroked="f">
            <v:stroke joinstyle="miter" linestyle="single"/>
            <v:imagedata r:id="rId269" o:title="eqId2e060833268e0ded4407f107ca27f7a2"/>
            <v:path o:extrusionok="f"/>
            <o:lock v:ext="edit" aspectratio="t"/>
          </v:shape>
          <o:OLEObject Type="Embed" ProgID="Equation.DSMT4" ShapeID="Object 419" DrawAspect="Content" ObjectID="_1234568016" r:id="rId270"/>
        </w:object>
      </w:r>
    </w:p>
    <w:p>
      <w:pPr>
        <w:shd w:val="clear" w:color="auto" w:fill="F2F2F2"/>
        <w:spacing w:line="360" w:lineRule="auto"/>
        <w:jc w:val="left"/>
        <w:textAlignment w:val="center"/>
        <w:rPr>
          <w:sz w:val="21"/>
        </w:rPr>
      </w:pPr>
      <w:r>
        <w:rPr>
          <w:sz w:val="21"/>
        </w:rPr>
        <w:t>（2）机器人做匀速直线运动时，处于平衡状态，其在水平方向上受到的牵引力与阻力是一对平衡力，二者大小相等。</w:t>
      </w:r>
    </w:p>
    <w:p>
      <w:pPr>
        <w:shd w:val="clear" w:color="auto" w:fill="F2F2F2"/>
        <w:spacing w:line="360" w:lineRule="auto"/>
        <w:jc w:val="left"/>
        <w:textAlignment w:val="center"/>
        <w:rPr>
          <w:sz w:val="21"/>
        </w:rPr>
      </w:pPr>
      <w:r>
        <w:rPr>
          <w:sz w:val="21"/>
        </w:rPr>
        <w:t>机器人所受的阻力为</w:t>
      </w:r>
      <w:r>
        <w:object>
          <v:shape id="Object 420" o:spid="_x0000_i1184" type="#_x0000_t75" alt="eqId9cac75793cf11839ab2dcec75085e89d" style="width:137.24pt;height:13.84pt;mso-position-horizontal-relative:page;mso-position-vertical-relative:page;mso-wrap-style:square" o:ole="" o:preferrelative="t" filled="f" stroked="f">
            <v:stroke joinstyle="miter" linestyle="single"/>
            <v:imagedata r:id="rId271" o:title="eqId9cac75793cf11839ab2dcec75085e89d"/>
            <v:path o:extrusionok="f"/>
            <o:lock v:ext="edit" aspectratio="t"/>
          </v:shape>
          <o:OLEObject Type="Embed" ProgID="Equation.DSMT4" ShapeID="Object 420" DrawAspect="Content" ObjectID="_1234568017" r:id="rId272"/>
        </w:object>
      </w:r>
    </w:p>
    <w:p>
      <w:pPr>
        <w:shd w:val="clear" w:color="auto" w:fill="F2F2F2"/>
        <w:spacing w:line="360" w:lineRule="auto"/>
        <w:jc w:val="left"/>
        <w:textAlignment w:val="center"/>
        <w:rPr>
          <w:sz w:val="21"/>
        </w:rPr>
      </w:pPr>
      <w:r>
        <w:rPr>
          <w:sz w:val="21"/>
        </w:rPr>
        <w:t>根据二力平衡条件，机器人受到的牵引力</w:t>
      </w:r>
      <w:r>
        <w:rPr>
          <w:rFonts w:ascii="Times New Roman" w:eastAsia="Times New Roman" w:hAnsi="Times New Roman" w:cs="Times New Roman"/>
          <w:i/>
          <w:sz w:val="21"/>
        </w:rPr>
        <w:t>F</w:t>
      </w:r>
      <w:r>
        <w:rPr>
          <w:sz w:val="21"/>
        </w:rPr>
        <w:t>牵等于阻力</w:t>
      </w:r>
      <w:r>
        <w:rPr>
          <w:rFonts w:ascii="Times New Roman" w:eastAsia="Times New Roman" w:hAnsi="Times New Roman" w:cs="Times New Roman"/>
          <w:i/>
          <w:sz w:val="21"/>
        </w:rPr>
        <w:t>f</w:t>
      </w:r>
      <w:r>
        <w:rPr>
          <w:sz w:val="21"/>
        </w:rPr>
        <w:t>，即</w:t>
      </w:r>
      <w:r>
        <w:object>
          <v:shape id="Object 421" o:spid="_x0000_i1185" type="#_x0000_t75" alt="eqId77d0bdaebc91c43a0ba61e3607d25dc9" style="width:64.2pt;height:16.54pt;mso-position-horizontal-relative:page;mso-position-vertical-relative:page;mso-wrap-style:square" o:ole="" o:preferrelative="t" filled="f" stroked="f">
            <v:stroke joinstyle="miter" linestyle="single"/>
            <v:imagedata r:id="rId273" o:title="eqId77d0bdaebc91c43a0ba61e3607d25dc9"/>
            <v:path o:extrusionok="f"/>
            <o:lock v:ext="edit" aspectratio="t"/>
          </v:shape>
          <o:OLEObject Type="Embed" ProgID="Equation.DSMT4" ShapeID="Object 421" DrawAspect="Content" ObjectID="_1234568018" r:id="rId274"/>
        </w:object>
      </w:r>
    </w:p>
    <w:p>
      <w:pPr>
        <w:shd w:val="clear" w:color="auto" w:fill="F2F2F2"/>
        <w:spacing w:line="360" w:lineRule="auto"/>
        <w:jc w:val="left"/>
        <w:textAlignment w:val="center"/>
        <w:rPr>
          <w:sz w:val="21"/>
        </w:rPr>
      </w:pPr>
      <w:r>
        <w:rPr>
          <w:sz w:val="21"/>
        </w:rPr>
        <w:t>（3）已知牵引力</w:t>
      </w:r>
      <w:r>
        <w:object>
          <v:shape id="Object 422" o:spid="_x0000_i1186" type="#_x0000_t75" alt="eqId0b8e77a79bd280a6f1c3aed85abdd321" style="width:45.72pt;height:16.56pt;mso-position-horizontal-relative:page;mso-position-vertical-relative:page;mso-wrap-style:square" o:ole="" o:preferrelative="t" filled="f" stroked="f">
            <v:stroke joinstyle="miter" linestyle="single"/>
            <v:imagedata r:id="rId275" o:title="eqId0b8e77a79bd280a6f1c3aed85abdd321"/>
            <v:path o:extrusionok="f"/>
            <o:lock v:ext="edit" aspectratio="t"/>
          </v:shape>
          <o:OLEObject Type="Embed" ProgID="Equation.DSMT4" ShapeID="Object 422" DrawAspect="Content" ObjectID="_1234568019" r:id="rId276"/>
        </w:object>
      </w:r>
      <w:r>
        <w:rPr>
          <w:sz w:val="21"/>
        </w:rPr>
        <w:t>，移动的距离</w:t>
      </w:r>
      <w:r>
        <w:object>
          <v:shape id="Object 423" o:spid="_x0000_i1187" type="#_x0000_t75" alt="eqId328c727d36daed0f879f19a23edd32b1" style="width:36.92pt;height:12.51pt;mso-position-horizontal-relative:page;mso-position-vertical-relative:page;mso-wrap-style:square" o:ole="" o:preferrelative="t" filled="f" stroked="f">
            <v:stroke joinstyle="miter" linestyle="single"/>
            <v:imagedata r:id="rId277" o:title="eqId328c727d36daed0f879f19a23edd32b1"/>
            <v:path o:extrusionok="f"/>
            <o:lock v:ext="edit" aspectratio="t"/>
          </v:shape>
          <o:OLEObject Type="Embed" ProgID="Equation.DSMT4" ShapeID="Object 423" DrawAspect="Content" ObjectID="_1234568020" r:id="rId278"/>
        </w:object>
      </w:r>
      <w:r>
        <w:rPr>
          <w:sz w:val="21"/>
        </w:rPr>
        <w:t>，牵引力做的功为</w:t>
      </w:r>
      <w:r>
        <w:object>
          <v:shape id="Object 424" o:spid="_x0000_i1188" type="#_x0000_t75" alt="eqId9e4134b6e9bc89c4789751ccc141a584" style="width:132pt;height:16.51pt;mso-position-horizontal-relative:page;mso-position-vertical-relative:page;mso-wrap-style:square" o:ole="" o:preferrelative="t" filled="f" stroked="f">
            <v:stroke joinstyle="miter" linestyle="single"/>
            <v:imagedata r:id="rId279" o:title="eqId9e4134b6e9bc89c4789751ccc141a584"/>
            <v:path o:extrusionok="f"/>
            <o:lock v:ext="edit" aspectratio="t"/>
          </v:shape>
          <o:OLEObject Type="Embed" ProgID="Equation.DSMT4" ShapeID="Object 424" DrawAspect="Content" ObjectID="_1234568021" r:id="rId280"/>
        </w:object>
      </w: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四、综合题</w:t>
      </w:r>
    </w:p>
    <w:p>
      <w:pPr>
        <w:shd w:val="clear" w:color="auto" w:fill="auto"/>
        <w:spacing w:line="360" w:lineRule="auto"/>
        <w:jc w:val="left"/>
        <w:textAlignment w:val="center"/>
        <w:rPr>
          <w:sz w:val="21"/>
        </w:rPr>
      </w:pPr>
      <w:r>
        <w:rPr>
          <w:rFonts w:hint="eastAsia"/>
          <w:sz w:val="21"/>
          <w:lang w:val="en-US" w:eastAsia="zh-CN"/>
        </w:rPr>
        <w:t>20</w:t>
      </w:r>
      <w:r>
        <w:rPr>
          <w:sz w:val="21"/>
        </w:rPr>
        <w:t>．（25-26八年级下·全国·单元测试）冰壶运动为冬奥会的比赛项目。图甲所示的是比赛用的冰壶，其质量为19kg。某次投掷时运动员用20N的水平推力将冰壶从水平冰道的</w:t>
      </w:r>
      <w:r>
        <w:rPr>
          <w:rFonts w:ascii="Times New Roman" w:eastAsia="Times New Roman" w:hAnsi="Times New Roman" w:cs="Times New Roman"/>
          <w:i/>
          <w:sz w:val="21"/>
        </w:rPr>
        <w:t>A</w:t>
      </w:r>
      <w:r>
        <w:rPr>
          <w:sz w:val="21"/>
        </w:rPr>
        <w:t>点推至</w:t>
      </w:r>
      <w:r>
        <w:rPr>
          <w:rFonts w:ascii="Times New Roman" w:eastAsia="Times New Roman" w:hAnsi="Times New Roman" w:cs="Times New Roman"/>
          <w:i/>
          <w:sz w:val="21"/>
        </w:rPr>
        <w:t>B</w:t>
      </w:r>
      <w:r>
        <w:rPr>
          <w:sz w:val="21"/>
        </w:rPr>
        <w:t>点后放手，冰壶离手后从</w:t>
      </w:r>
      <w:r>
        <w:rPr>
          <w:rFonts w:ascii="Times New Roman" w:eastAsia="Times New Roman" w:hAnsi="Times New Roman" w:cs="Times New Roman"/>
          <w:i/>
          <w:sz w:val="21"/>
        </w:rPr>
        <w:t>B</w:t>
      </w:r>
      <w:r>
        <w:rPr>
          <w:sz w:val="21"/>
        </w:rPr>
        <w:t>点滑行至</w:t>
      </w:r>
      <w:r>
        <w:rPr>
          <w:rFonts w:ascii="Times New Roman" w:eastAsia="Times New Roman" w:hAnsi="Times New Roman" w:cs="Times New Roman"/>
          <w:i/>
          <w:sz w:val="21"/>
        </w:rPr>
        <w:t>C</w:t>
      </w:r>
      <w:r>
        <w:rPr>
          <w:sz w:val="21"/>
        </w:rPr>
        <w:t>点停止，所用的时间恰好为15s，如图乙所示。</w:t>
      </w:r>
      <w:r>
        <w:rPr>
          <w:rFonts w:ascii="Times New Roman" w:eastAsia="Times New Roman" w:hAnsi="Times New Roman" w:cs="Times New Roman"/>
          <w:i/>
          <w:sz w:val="21"/>
        </w:rPr>
        <w:t>g</w:t>
      </w:r>
      <w:r>
        <w:rPr>
          <w:sz w:val="21"/>
        </w:rPr>
        <w:t>取10N/kg。</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3" o:spid="_x0000_i1189" type="#_x0000_t75" alt="@@@ba238463-8379-41b2-adfc-493222736b10" style="width:278.26pt;height:74.23pt;mso-position-horizontal-relative:page;mso-position-vertical-relative:page;mso-wrap-style:square" o:preferrelative="t" filled="f" stroked="f">
            <v:fill o:detectmouseclick="t"/>
            <v:stroke linestyle="single"/>
            <v:imagedata r:id="rId281" o:title="@@@ba238463-8379-41b2-adfc-493222736b10"/>
            <v:path o:extrusionok="f"/>
            <o:lock v:ext="edit" aspectratio="t"/>
          </v:shape>
        </w:pict>
      </w:r>
    </w:p>
    <w:p>
      <w:pPr>
        <w:shd w:val="clear" w:color="auto" w:fill="auto"/>
        <w:spacing w:line="360" w:lineRule="auto"/>
        <w:jc w:val="left"/>
        <w:textAlignment w:val="center"/>
        <w:rPr>
          <w:sz w:val="21"/>
        </w:rPr>
      </w:pPr>
      <w:r>
        <w:rPr>
          <w:sz w:val="21"/>
        </w:rPr>
        <w:t>(1)求冰壶从</w:t>
      </w:r>
      <w:r>
        <w:rPr>
          <w:rFonts w:ascii="Times New Roman" w:eastAsia="Times New Roman" w:hAnsi="Times New Roman" w:cs="Times New Roman"/>
          <w:i/>
          <w:sz w:val="21"/>
        </w:rPr>
        <w:t>B</w:t>
      </w:r>
      <w:r>
        <w:rPr>
          <w:sz w:val="21"/>
        </w:rPr>
        <w:t>点运动到</w:t>
      </w:r>
      <w:r>
        <w:rPr>
          <w:rFonts w:ascii="Times New Roman" w:eastAsia="Times New Roman" w:hAnsi="Times New Roman" w:cs="Times New Roman"/>
          <w:i/>
          <w:sz w:val="21"/>
        </w:rPr>
        <w:t>C</w:t>
      </w:r>
      <w:r>
        <w:rPr>
          <w:sz w:val="21"/>
        </w:rPr>
        <w:t>点的平均速度。</w:t>
      </w:r>
    </w:p>
    <w:p>
      <w:pPr>
        <w:shd w:val="clear" w:color="auto" w:fill="auto"/>
        <w:spacing w:line="360" w:lineRule="auto"/>
        <w:jc w:val="left"/>
        <w:textAlignment w:val="center"/>
        <w:rPr>
          <w:sz w:val="21"/>
        </w:rPr>
      </w:pPr>
      <w:r>
        <w:rPr>
          <w:sz w:val="21"/>
        </w:rPr>
        <w:t>(2)求这次投掷过程中运动员对冰壶做的功。</w:t>
      </w:r>
    </w:p>
    <w:p>
      <w:pPr>
        <w:shd w:val="clear" w:color="auto" w:fill="auto"/>
        <w:spacing w:line="360" w:lineRule="auto"/>
        <w:jc w:val="left"/>
        <w:textAlignment w:val="center"/>
        <w:rPr>
          <w:sz w:val="21"/>
        </w:rPr>
      </w:pPr>
      <w:r>
        <w:rPr>
          <w:sz w:val="21"/>
        </w:rPr>
        <w:t>(3)离手后，冰壶为什么能继续滑行一段距离？</w:t>
      </w:r>
    </w:p>
    <w:p>
      <w:pPr>
        <w:shd w:val="clear" w:color="auto" w:fill="F2F2F2"/>
        <w:spacing w:line="360" w:lineRule="auto"/>
        <w:jc w:val="left"/>
        <w:textAlignment w:val="center"/>
        <w:rPr>
          <w:sz w:val="21"/>
        </w:rPr>
      </w:pPr>
      <w:r>
        <w:rPr>
          <w:sz w:val="21"/>
        </w:rPr>
        <w:t>【答案】(1)</w:t>
      </w:r>
      <w:r>
        <w:object>
          <v:shape id="Object 425" o:spid="_x0000_i1190" type="#_x0000_t75" alt="eqId6ecd75424b351d8ecf2a311c525c77ff" style="width:28.12pt;height:12.42pt;mso-position-horizontal-relative:page;mso-position-vertical-relative:page;mso-wrap-style:square" o:ole="" o:preferrelative="t" filled="f" stroked="f">
            <v:stroke joinstyle="miter" linestyle="single"/>
            <v:imagedata r:id="rId282" o:title="eqId6ecd75424b351d8ecf2a311c525c77ff"/>
            <v:path o:extrusionok="f"/>
            <o:lock v:ext="edit" aspectratio="t"/>
          </v:shape>
          <o:OLEObject Type="Embed" ProgID="Equation.DSMT4" ShapeID="Object 425" DrawAspect="Content" ObjectID="_1234568022" r:id="rId283"/>
        </w:object>
      </w:r>
    </w:p>
    <w:p>
      <w:pPr>
        <w:shd w:val="clear" w:color="auto" w:fill="F2F2F2"/>
        <w:spacing w:line="360" w:lineRule="auto"/>
        <w:jc w:val="left"/>
        <w:textAlignment w:val="center"/>
        <w:rPr>
          <w:sz w:val="21"/>
        </w:rPr>
      </w:pPr>
      <w:r>
        <w:rPr>
          <w:sz w:val="21"/>
        </w:rPr>
        <w:t>(2)</w:t>
      </w:r>
      <w:r>
        <w:object>
          <v:shape id="Object 426" o:spid="_x0000_i1191" type="#_x0000_t75" alt="eqId9b2b35c935b121556f8d9694848df166" style="width:18.43pt;height:12.51pt;mso-position-horizontal-relative:page;mso-position-vertical-relative:page;mso-wrap-style:square" o:ole="" o:preferrelative="t" filled="f" stroked="f">
            <v:stroke joinstyle="miter" linestyle="single"/>
            <v:imagedata r:id="rId284" o:title="eqId9b2b35c935b121556f8d9694848df166"/>
            <v:path o:extrusionok="f"/>
            <o:lock v:ext="edit" aspectratio="t"/>
          </v:shape>
          <o:OLEObject Type="Embed" ProgID="Equation.DSMT4" ShapeID="Object 426" DrawAspect="Content" ObjectID="_1234568023" r:id="rId285"/>
        </w:object>
      </w:r>
    </w:p>
    <w:p>
      <w:pPr>
        <w:shd w:val="clear" w:color="auto" w:fill="F2F2F2"/>
        <w:spacing w:line="360" w:lineRule="auto"/>
        <w:jc w:val="left"/>
        <w:textAlignment w:val="center"/>
        <w:rPr>
          <w:sz w:val="21"/>
        </w:rPr>
      </w:pPr>
      <w:r>
        <w:rPr>
          <w:sz w:val="21"/>
        </w:rPr>
        <w:t>(3)离手后，冰壶因为惯性要保持原来的运动状态，所以会继续向前滑行一段距离才停下来。</w:t>
      </w:r>
    </w:p>
    <w:p>
      <w:pPr>
        <w:shd w:val="clear" w:color="auto" w:fill="F2F2F2"/>
        <w:spacing w:line="360" w:lineRule="auto"/>
        <w:jc w:val="left"/>
        <w:textAlignment w:val="center"/>
        <w:rPr>
          <w:sz w:val="21"/>
        </w:rPr>
      </w:pPr>
      <w:r>
        <w:rPr>
          <w:sz w:val="21"/>
        </w:rPr>
        <w:t>【详解】（1）根据平均速度公式：</w:t>
      </w:r>
      <w:r>
        <w:object>
          <v:shape id="Object 427" o:spid="_x0000_i1192" type="#_x0000_t75" alt="eqId6d43dff71f9fccebeaff07a678d94e23" style="width:100.32pt;height:29.74pt;mso-position-horizontal-relative:page;mso-position-vertical-relative:page;mso-wrap-style:square" o:ole="" o:preferrelative="t" filled="f" stroked="f">
            <v:stroke joinstyle="miter" linestyle="single"/>
            <v:imagedata r:id="rId286" o:title="eqId6d43dff71f9fccebeaff07a678d94e23"/>
            <v:path o:extrusionok="f"/>
            <o:lock v:ext="edit" aspectratio="t"/>
          </v:shape>
          <o:OLEObject Type="Embed" ProgID="Equation.DSMT4" ShapeID="Object 427" DrawAspect="Content" ObjectID="_1234568024" r:id="rId287"/>
        </w:object>
      </w:r>
      <w:r>
        <w:rPr>
          <w:sz w:val="21"/>
        </w:rPr>
        <w:t>；</w:t>
      </w:r>
    </w:p>
    <w:p>
      <w:pPr>
        <w:shd w:val="clear" w:color="auto" w:fill="F2F2F2"/>
        <w:spacing w:line="360" w:lineRule="auto"/>
        <w:jc w:val="left"/>
        <w:textAlignment w:val="center"/>
        <w:rPr>
          <w:sz w:val="21"/>
        </w:rPr>
      </w:pPr>
      <w:r>
        <w:rPr>
          <w:sz w:val="21"/>
        </w:rPr>
        <w:t>（2）运动员的推力</w:t>
      </w:r>
      <w:r>
        <w:object>
          <v:shape id="Object 428" o:spid="_x0000_i1193" type="#_x0000_t75" alt="eqId44fe4b5c161330708871340e1c5ed26b" style="width:40.39pt;height:12.61pt;mso-position-horizontal-relative:page;mso-position-vertical-relative:page;mso-wrap-style:square" o:ole="" o:preferrelative="t" filled="f" stroked="f">
            <v:stroke joinstyle="miter" linestyle="single"/>
            <v:imagedata r:id="rId288" o:title="eqId44fe4b5c161330708871340e1c5ed26b"/>
            <v:path o:extrusionok="f"/>
            <o:lock v:ext="edit" aspectratio="t"/>
          </v:shape>
          <o:OLEObject Type="Embed" ProgID="Equation.DSMT4" ShapeID="Object 428" DrawAspect="Content" ObjectID="_1234568025" r:id="rId289"/>
        </w:object>
      </w:r>
      <w:r>
        <w:rPr>
          <w:sz w:val="21"/>
        </w:rPr>
        <w:t>，在推力作用下冰壶移动的距离</w:t>
      </w:r>
    </w:p>
    <w:p>
      <w:pPr>
        <w:shd w:val="clear" w:color="auto" w:fill="F2F2F2"/>
        <w:spacing w:line="360" w:lineRule="auto"/>
        <w:jc w:val="left"/>
        <w:textAlignment w:val="center"/>
        <w:rPr>
          <w:sz w:val="21"/>
        </w:rPr>
      </w:pPr>
      <w:r>
        <w:object>
          <v:shape id="Object 429" o:spid="_x0000_i1194" type="#_x0000_t75" alt="eqId56b10d99380f66fbdaf0a55f548fcfb6" style="width:49.24pt;height:15.8pt;mso-position-horizontal-relative:page;mso-position-vertical-relative:page;mso-wrap-style:square" o:ole="" o:preferrelative="t" filled="f" stroked="f">
            <v:stroke joinstyle="miter" linestyle="single"/>
            <v:imagedata r:id="rId290" o:title="eqId56b10d99380f66fbdaf0a55f548fcfb6"/>
            <v:path o:extrusionok="f"/>
            <o:lock v:ext="edit" aspectratio="t"/>
          </v:shape>
          <o:OLEObject Type="Embed" ProgID="Equation.DSMT4" ShapeID="Object 429" DrawAspect="Content" ObjectID="_1234568026" r:id="rId291"/>
        </w:object>
      </w:r>
      <w:r>
        <w:rPr>
          <w:sz w:val="21"/>
        </w:rPr>
        <w:t>。根据功的计算公式：</w:t>
      </w:r>
      <w:r>
        <w:object>
          <v:shape id="Object 430" o:spid="_x0000_i1195" type="#_x0000_t75" alt="eqId3d90a78fa64318373b2566287a8cfa5a" style="width:128.44pt;height:15.8pt;mso-position-horizontal-relative:page;mso-position-vertical-relative:page;mso-wrap-style:square" o:ole="" o:preferrelative="t" filled="f" stroked="f">
            <v:stroke joinstyle="miter" linestyle="single"/>
            <v:imagedata r:id="rId292" o:title="eqId3d90a78fa64318373b2566287a8cfa5a"/>
            <v:path o:extrusionok="f"/>
            <o:lock v:ext="edit" aspectratio="t"/>
          </v:shape>
          <o:OLEObject Type="Embed" ProgID="Equation.DSMT4" ShapeID="Object 430" DrawAspect="Content" ObjectID="_1234568027" r:id="rId293"/>
        </w:object>
      </w:r>
      <w:r>
        <w:rPr>
          <w:sz w:val="21"/>
        </w:rPr>
        <w:t>；</w:t>
      </w:r>
    </w:p>
    <w:p>
      <w:pPr>
        <w:shd w:val="clear" w:color="auto" w:fill="F2F2F2"/>
        <w:spacing w:line="360" w:lineRule="auto"/>
        <w:jc w:val="left"/>
        <w:textAlignment w:val="center"/>
        <w:rPr>
          <w:sz w:val="21"/>
        </w:rPr>
      </w:pPr>
      <w:r>
        <w:rPr>
          <w:sz w:val="21"/>
        </w:rPr>
        <w:t>（3）冰壶离手后，由于具有惯性，要保持原来的运动状态，因此会继续向前滑行一段距离，直到受到摩擦力的作用而停止。</w:t>
      </w:r>
    </w:p>
    <w:p>
      <w:pPr>
        <w:shd w:val="clear" w:color="auto" w:fill="auto"/>
        <w:spacing w:line="360" w:lineRule="auto"/>
        <w:jc w:val="left"/>
        <w:textAlignment w:val="center"/>
        <w:rPr>
          <w:sz w:val="21"/>
        </w:rPr>
      </w:pPr>
      <w:r>
        <w:rPr>
          <w:rFonts w:hint="eastAsia"/>
          <w:sz w:val="21"/>
          <w:lang w:val="en-US" w:eastAsia="zh-CN"/>
        </w:rPr>
        <w:t>21</w:t>
      </w:r>
      <w:r>
        <w:rPr>
          <w:sz w:val="21"/>
        </w:rPr>
        <w:t>．（24-25八年级下·山东济宁·期末）如图（a）所示，底面积为150cm</w:t>
      </w:r>
      <w:r>
        <w:rPr>
          <w:sz w:val="21"/>
          <w:vertAlign w:val="superscript"/>
        </w:rPr>
        <w:t>2</w:t>
      </w:r>
      <w:r>
        <w:rPr>
          <w:sz w:val="21"/>
        </w:rPr>
        <w:t>足够高的长方体容器中放有A、B两个正方体，正方体B的棱长为5cm，且A下表面的中心与B上表面的中心用一根细线相连，不计细绳质量与体积。现向容器中缓慢加水，测得B对容器底的压力</w:t>
      </w:r>
      <w:r>
        <w:rPr>
          <w:rFonts w:ascii="Times New Roman" w:eastAsia="Times New Roman" w:hAnsi="Times New Roman" w:cs="Times New Roman"/>
          <w:i/>
          <w:sz w:val="21"/>
        </w:rPr>
        <w:t>F</w:t>
      </w:r>
      <w:r>
        <w:rPr>
          <w:sz w:val="21"/>
        </w:rPr>
        <w:t>随加水体积</w:t>
      </w:r>
      <w:r>
        <w:rPr>
          <w:rFonts w:ascii="Times New Roman" w:eastAsia="Times New Roman" w:hAnsi="Times New Roman" w:cs="Times New Roman"/>
          <w:i/>
          <w:sz w:val="21"/>
        </w:rPr>
        <w:t>V</w:t>
      </w:r>
      <w:r>
        <w:rPr>
          <w:sz w:val="21"/>
        </w:rPr>
        <w:t>之间的变化图像如图（b）所示，当水位恰好与A的上表面相平时停止加水，此时共加水1875cm</w:t>
      </w:r>
      <w:r>
        <w:rPr>
          <w:sz w:val="21"/>
          <w:vertAlign w:val="superscript"/>
        </w:rPr>
        <w:t>3</w:t>
      </w:r>
      <w:r>
        <w:rPr>
          <w:sz w:val="21"/>
        </w:rPr>
        <w:t>。分析加水过程，解答下列问题。</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65" o:spid="_x0000_i1196" type="#_x0000_t75" alt="@@@928f5f74-cd98-4551-9a0f-0c998a713933" style="width:283.5pt;height:180pt;mso-position-horizontal-relative:page;mso-position-vertical-relative:page;mso-wrap-style:square" o:preferrelative="t" filled="f" stroked="f">
            <v:fill o:detectmouseclick="t"/>
            <v:stroke linestyle="single"/>
            <v:imagedata r:id="rId294" o:title="@@@928f5f74-cd98-4551-9a0f-0c998a713933"/>
            <v:path o:extrusionok="f"/>
            <o:lock v:ext="edit" aspectratio="t"/>
          </v:shape>
        </w:pict>
      </w:r>
    </w:p>
    <w:p>
      <w:pPr>
        <w:shd w:val="clear" w:color="auto" w:fill="auto"/>
        <w:spacing w:line="360" w:lineRule="auto"/>
        <w:jc w:val="left"/>
        <w:textAlignment w:val="center"/>
        <w:rPr>
          <w:sz w:val="21"/>
        </w:rPr>
      </w:pPr>
      <w:r>
        <w:rPr>
          <w:sz w:val="21"/>
        </w:rPr>
        <w:t>(1)图像（b）中</w:t>
      </w:r>
      <w:r>
        <w:rPr>
          <w:rFonts w:ascii="Times New Roman" w:eastAsia="Times New Roman" w:hAnsi="Times New Roman" w:cs="Times New Roman"/>
          <w:i/>
          <w:sz w:val="21"/>
        </w:rPr>
        <w:t>D</w:t>
      </w:r>
      <w:r>
        <w:rPr>
          <w:sz w:val="21"/>
        </w:rPr>
        <w:t>点对应的容器中水的深度为</w:t>
      </w:r>
      <w:r>
        <w:rPr>
          <w:rFonts w:ascii="Times New Roman" w:eastAsia="Times New Roman" w:hAnsi="Times New Roman" w:cs="Times New Roman"/>
          <w:b w:val="0"/>
          <w:sz w:val="21"/>
        </w:rPr>
        <w:t>_____</w:t>
      </w:r>
      <w:r>
        <w:rPr>
          <w:sz w:val="21"/>
        </w:rPr>
        <w:t>cm。</w:t>
      </w:r>
    </w:p>
    <w:p>
      <w:pPr>
        <w:shd w:val="clear" w:color="auto" w:fill="auto"/>
        <w:spacing w:line="360" w:lineRule="auto"/>
        <w:jc w:val="left"/>
        <w:textAlignment w:val="center"/>
        <w:rPr>
          <w:sz w:val="21"/>
        </w:rPr>
      </w:pPr>
      <w:r>
        <w:rPr>
          <w:sz w:val="21"/>
        </w:rPr>
        <w:t>(2)列式计算B被完全浸没时受到的浮力。</w:t>
      </w:r>
    </w:p>
    <w:p>
      <w:pPr>
        <w:shd w:val="clear" w:color="auto" w:fill="auto"/>
        <w:spacing w:line="360" w:lineRule="auto"/>
        <w:jc w:val="left"/>
        <w:textAlignment w:val="center"/>
        <w:rPr>
          <w:sz w:val="21"/>
        </w:rPr>
      </w:pPr>
      <w:r>
        <w:rPr>
          <w:sz w:val="21"/>
        </w:rPr>
        <w:t>(3)根据B受到的浮力，结合图像信息可得，</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0</w:t>
      </w:r>
      <w:r>
        <w:rPr>
          <w:sz w:val="21"/>
        </w:rPr>
        <w:t>的值为</w:t>
      </w:r>
      <w:r>
        <w:rPr>
          <w:rFonts w:ascii="Times New Roman" w:eastAsia="Times New Roman" w:hAnsi="Times New Roman" w:cs="Times New Roman"/>
          <w:b w:val="0"/>
          <w:sz w:val="21"/>
        </w:rPr>
        <w:t>_____</w:t>
      </w:r>
      <w:r>
        <w:rPr>
          <w:sz w:val="21"/>
        </w:rPr>
        <w:t>N，</w:t>
      </w:r>
      <w:r>
        <w:rPr>
          <w:rFonts w:ascii="Times New Roman" w:eastAsia="Times New Roman" w:hAnsi="Times New Roman" w:cs="Times New Roman"/>
          <w:i/>
          <w:sz w:val="21"/>
        </w:rPr>
        <w:t>A</w:t>
      </w:r>
      <w:r>
        <w:rPr>
          <w:sz w:val="21"/>
        </w:rPr>
        <w:t>漂浮时受到的浮力为</w:t>
      </w:r>
      <w:r>
        <w:rPr>
          <w:rFonts w:ascii="Times New Roman" w:eastAsia="Times New Roman" w:hAnsi="Times New Roman" w:cs="Times New Roman"/>
          <w:b w:val="0"/>
          <w:sz w:val="21"/>
        </w:rPr>
        <w:t>_____</w:t>
      </w:r>
      <w:r>
        <w:rPr>
          <w:sz w:val="21"/>
        </w:rPr>
        <w:t>N，完全浸没时受到的浮力为</w:t>
      </w:r>
      <w:r>
        <w:rPr>
          <w:rFonts w:ascii="Times New Roman" w:eastAsia="Times New Roman" w:hAnsi="Times New Roman" w:cs="Times New Roman"/>
          <w:b w:val="0"/>
          <w:sz w:val="21"/>
        </w:rPr>
        <w:t>_____</w:t>
      </w:r>
      <w:r>
        <w:rPr>
          <w:sz w:val="21"/>
        </w:rPr>
        <w:t>N。</w:t>
      </w:r>
    </w:p>
    <w:p>
      <w:pPr>
        <w:shd w:val="clear" w:color="auto" w:fill="auto"/>
        <w:spacing w:line="360" w:lineRule="auto"/>
        <w:jc w:val="left"/>
        <w:textAlignment w:val="center"/>
        <w:rPr>
          <w:sz w:val="21"/>
        </w:rPr>
      </w:pPr>
      <w:r>
        <w:rPr>
          <w:sz w:val="21"/>
        </w:rPr>
        <w:t>(4)停止加水后，水面距离容器底部的深度为</w:t>
      </w:r>
      <w:r>
        <w:rPr>
          <w:rFonts w:ascii="Times New Roman" w:eastAsia="Times New Roman" w:hAnsi="Times New Roman" w:cs="Times New Roman"/>
          <w:b w:val="0"/>
          <w:sz w:val="21"/>
        </w:rPr>
        <w:t>_____</w:t>
      </w:r>
      <w:r>
        <w:rPr>
          <w:sz w:val="21"/>
        </w:rPr>
        <w:t>cm，细绳的长度为</w:t>
      </w:r>
      <w:r>
        <w:rPr>
          <w:rFonts w:ascii="Times New Roman" w:eastAsia="Times New Roman" w:hAnsi="Times New Roman" w:cs="Times New Roman"/>
          <w:b w:val="0"/>
          <w:sz w:val="21"/>
        </w:rPr>
        <w:t>_____</w:t>
      </w:r>
      <w:r>
        <w:rPr>
          <w:sz w:val="21"/>
        </w:rPr>
        <w:t>cm，列式计算，整个过程中浮力对A做的功</w:t>
      </w:r>
      <w:r>
        <w:rPr>
          <w:rFonts w:ascii="Times New Roman" w:eastAsia="Times New Roman" w:hAnsi="Times New Roman" w:cs="Times New Roman"/>
          <w:b w:val="0"/>
          <w:sz w:val="21"/>
        </w:rPr>
        <w:t>_____</w:t>
      </w:r>
      <w:r>
        <w:rPr>
          <w:sz w:val="21"/>
        </w:rPr>
        <w:t>。</w:t>
      </w:r>
    </w:p>
    <w:p>
      <w:pPr>
        <w:shd w:val="clear" w:color="auto" w:fill="F2F2F2"/>
        <w:spacing w:line="360" w:lineRule="auto"/>
        <w:jc w:val="left"/>
        <w:textAlignment w:val="center"/>
        <w:rPr>
          <w:sz w:val="21"/>
        </w:rPr>
      </w:pPr>
      <w:r>
        <w:rPr>
          <w:sz w:val="21"/>
        </w:rPr>
        <w:t>【答案】(1)5</w:t>
      </w:r>
    </w:p>
    <w:p>
      <w:pPr>
        <w:shd w:val="clear" w:color="auto" w:fill="F2F2F2"/>
        <w:spacing w:line="360" w:lineRule="auto"/>
        <w:jc w:val="left"/>
        <w:textAlignment w:val="center"/>
        <w:rPr>
          <w:sz w:val="21"/>
        </w:rPr>
      </w:pPr>
      <w:r>
        <w:rPr>
          <w:sz w:val="21"/>
        </w:rPr>
        <w:t>(2)</w:t>
      </w:r>
      <w:r>
        <w:object>
          <v:shape id="Object 431" o:spid="_x0000_i1197" type="#_x0000_t75" alt="eqId545383c003a0636ecbfb64d56a94254e" style="width:25.5pt;height:11.11pt;mso-position-horizontal-relative:page;mso-position-vertical-relative:page;mso-wrap-style:square" o:ole="" o:preferrelative="t" filled="f" stroked="f">
            <v:stroke joinstyle="miter" linestyle="single"/>
            <v:imagedata r:id="rId295" o:title="eqId545383c003a0636ecbfb64d56a94254e"/>
            <v:path o:extrusionok="f"/>
            <o:lock v:ext="edit" aspectratio="t"/>
          </v:shape>
          <o:OLEObject Type="Embed" ProgID="Equation.DSMT4" ShapeID="Object 431" DrawAspect="Content" ObjectID="_1234568028" r:id="rId296"/>
        </w:object>
      </w:r>
    </w:p>
    <w:p>
      <w:pPr>
        <w:shd w:val="clear" w:color="auto" w:fill="F2F2F2"/>
        <w:spacing w:line="360" w:lineRule="auto"/>
        <w:jc w:val="left"/>
        <w:textAlignment w:val="center"/>
        <w:rPr>
          <w:sz w:val="21"/>
        </w:rPr>
      </w:pPr>
      <w:r>
        <w:rPr>
          <w:sz w:val="21"/>
        </w:rPr>
        <w:t>(3)     11.25     7.5     10</w:t>
      </w:r>
    </w:p>
    <w:p>
      <w:pPr>
        <w:shd w:val="clear" w:color="auto" w:fill="F2F2F2"/>
        <w:spacing w:line="360" w:lineRule="auto"/>
        <w:jc w:val="left"/>
        <w:textAlignment w:val="center"/>
        <w:rPr>
          <w:sz w:val="21"/>
        </w:rPr>
      </w:pPr>
      <w:r>
        <w:rPr>
          <w:sz w:val="21"/>
        </w:rPr>
        <w:t>(4)     20     5     0.375</w:t>
      </w:r>
    </w:p>
    <w:p>
      <w:pPr>
        <w:shd w:val="clear" w:color="auto" w:fill="F2F2F2"/>
        <w:spacing w:line="360" w:lineRule="auto"/>
        <w:jc w:val="left"/>
        <w:textAlignment w:val="center"/>
        <w:rPr>
          <w:sz w:val="21"/>
        </w:rPr>
      </w:pPr>
      <w:r>
        <w:rPr>
          <w:sz w:val="21"/>
        </w:rPr>
        <w:t>【详解】（1）从图像（b）可知</w:t>
      </w:r>
      <w:r>
        <w:rPr>
          <w:rFonts w:ascii="Times New Roman" w:eastAsia="Times New Roman" w:hAnsi="Times New Roman" w:cs="Times New Roman"/>
          <w:i/>
          <w:sz w:val="21"/>
        </w:rPr>
        <w:t>D</w:t>
      </w:r>
      <w:r>
        <w:rPr>
          <w:sz w:val="21"/>
        </w:rPr>
        <w:t>点对应的水深等于物体B的棱长5cm。</w:t>
      </w:r>
    </w:p>
    <w:p>
      <w:pPr>
        <w:shd w:val="clear" w:color="auto" w:fill="F2F2F2"/>
        <w:spacing w:line="360" w:lineRule="auto"/>
        <w:jc w:val="left"/>
        <w:textAlignment w:val="center"/>
        <w:rPr>
          <w:sz w:val="21"/>
        </w:rPr>
      </w:pPr>
      <w:r>
        <w:rPr>
          <w:sz w:val="21"/>
        </w:rPr>
        <w:t>（2）B的体积</w:t>
      </w:r>
      <w:r>
        <w:object>
          <v:shape id="Object 432" o:spid="_x0000_i1198" type="#_x0000_t75" alt="eqId9827e32ebc825192fff0196d78a9d46d" style="width:185.64pt;height:19.14pt;mso-position-horizontal-relative:page;mso-position-vertical-relative:page;mso-wrap-style:square" o:ole="" o:preferrelative="t" filled="f" stroked="f">
            <v:stroke joinstyle="miter" linestyle="single"/>
            <v:imagedata r:id="rId297" o:title="eqId9827e32ebc825192fff0196d78a9d46d"/>
            <v:path o:extrusionok="f"/>
            <o:lock v:ext="edit" aspectratio="t"/>
          </v:shape>
          <o:OLEObject Type="Embed" ProgID="Equation.DSMT4" ShapeID="Object 432" DrawAspect="Content" ObjectID="_1234568029" r:id="rId298"/>
        </w:object>
      </w:r>
    </w:p>
    <w:p>
      <w:pPr>
        <w:shd w:val="clear" w:color="auto" w:fill="F2F2F2"/>
        <w:spacing w:line="360" w:lineRule="auto"/>
        <w:jc w:val="left"/>
        <w:textAlignment w:val="center"/>
        <w:rPr>
          <w:sz w:val="21"/>
        </w:rPr>
      </w:pPr>
      <w:r>
        <w:rPr>
          <w:sz w:val="21"/>
        </w:rPr>
        <w:t>B被完全浸没时受到的浮力</w:t>
      </w:r>
      <w:r>
        <w:object>
          <v:shape id="Object 433" o:spid="_x0000_i1199" type="#_x0000_t75" alt="eqIda38043330e989755ccba620a370a989f" style="width:317.64pt;height:17.5pt;mso-position-horizontal-relative:page;mso-position-vertical-relative:page;mso-wrap-style:square" o:ole="" o:preferrelative="t" filled="f" stroked="f">
            <v:stroke joinstyle="miter" linestyle="single"/>
            <v:imagedata r:id="rId299" o:title="eqIda38043330e989755ccba620a370a989f"/>
            <v:path o:extrusionok="f"/>
            <o:lock v:ext="edit" aspectratio="t"/>
          </v:shape>
          <o:OLEObject Type="Embed" ProgID="Equation.DSMT4" ShapeID="Object 433" DrawAspect="Content" ObjectID="_1234568030" r:id="rId300"/>
        </w:object>
      </w:r>
    </w:p>
    <w:p>
      <w:pPr>
        <w:shd w:val="clear" w:color="auto" w:fill="F2F2F2"/>
        <w:spacing w:line="360" w:lineRule="auto"/>
        <w:jc w:val="left"/>
        <w:textAlignment w:val="center"/>
        <w:rPr>
          <w:sz w:val="21"/>
        </w:rPr>
      </w:pPr>
      <w:r>
        <w:rPr>
          <w:sz w:val="21"/>
        </w:rPr>
        <w:t>（3）[1][2][3]物体B受到浮力</w:t>
      </w:r>
      <w:r>
        <w:object>
          <v:shape id="Object 434" o:spid="_x0000_i1200" type="#_x0000_t75" alt="eqIdaba8ea4f6f5f94e06967821ffd9fcb5e" style="width:67.72pt;height:27.45pt;mso-position-horizontal-relative:page;mso-position-vertical-relative:page;mso-wrap-style:square" o:ole="" o:preferrelative="t" filled="f" stroked="f">
            <v:stroke joinstyle="miter" linestyle="single"/>
            <v:imagedata r:id="rId301" o:title="eqIdaba8ea4f6f5f94e06967821ffd9fcb5e"/>
            <v:path o:extrusionok="f"/>
            <o:lock v:ext="edit" aspectratio="t"/>
          </v:shape>
          <o:OLEObject Type="Embed" ProgID="Equation.DSMT4" ShapeID="Object 434" DrawAspect="Content" ObjectID="_1234568031" r:id="rId302"/>
        </w:object>
      </w:r>
    </w:p>
    <w:p>
      <w:pPr>
        <w:shd w:val="clear" w:color="auto" w:fill="F2F2F2"/>
        <w:spacing w:line="360" w:lineRule="auto"/>
        <w:jc w:val="left"/>
        <w:textAlignment w:val="center"/>
        <w:rPr>
          <w:sz w:val="21"/>
        </w:rPr>
      </w:pPr>
      <w:r>
        <w:rPr>
          <w:sz w:val="21"/>
        </w:rPr>
        <w:t>所以</w:t>
      </w:r>
      <w:r>
        <w:object>
          <v:shape id="Object 435" o:spid="_x0000_i1201" type="#_x0000_t75" alt="eqId7ab1cce28ee05a20ac7927f7d93781e9" style="width:132.84pt;height:16.51pt;mso-position-horizontal-relative:page;mso-position-vertical-relative:page;mso-wrap-style:square" o:ole="" o:preferrelative="t" filled="f" stroked="f">
            <v:stroke joinstyle="miter" linestyle="single"/>
            <v:imagedata r:id="rId303" o:title="eqId7ab1cce28ee05a20ac7927f7d93781e9"/>
            <v:path o:extrusionok="f"/>
            <o:lock v:ext="edit" aspectratio="t"/>
          </v:shape>
          <o:OLEObject Type="Embed" ProgID="Equation.DSMT4" ShapeID="Object 435" DrawAspect="Content" ObjectID="_1234568032" r:id="rId304"/>
        </w:object>
      </w:r>
    </w:p>
    <w:p>
      <w:pPr>
        <w:shd w:val="clear" w:color="auto" w:fill="F2F2F2"/>
        <w:spacing w:line="360" w:lineRule="auto"/>
        <w:jc w:val="left"/>
        <w:textAlignment w:val="center"/>
        <w:rPr>
          <w:sz w:val="21"/>
        </w:rPr>
      </w:pPr>
      <w:r>
        <w:rPr>
          <w:sz w:val="21"/>
        </w:rPr>
        <w:t>物体A漂浮时受到的浮力</w:t>
      </w:r>
      <w:r>
        <w:object>
          <v:shape id="Object 436" o:spid="_x0000_i1202" type="#_x0000_t75" alt="eqIdab75001b505e1401a9ffa99b55fba9e4" style="width:197.12pt;height:27.39pt;mso-position-horizontal-relative:page;mso-position-vertical-relative:page;mso-wrap-style:square" o:ole="" o:preferrelative="t" filled="f" stroked="f">
            <v:stroke joinstyle="miter" linestyle="single"/>
            <v:imagedata r:id="rId305" o:title="eqIdab75001b505e1401a9ffa99b55fba9e4"/>
            <v:path o:extrusionok="f"/>
            <o:lock v:ext="edit" aspectratio="t"/>
          </v:shape>
          <o:OLEObject Type="Embed" ProgID="Equation.DSMT4" ShapeID="Object 436" DrawAspect="Content" ObjectID="_1234568033" r:id="rId306"/>
        </w:object>
      </w:r>
    </w:p>
    <w:p>
      <w:pPr>
        <w:shd w:val="clear" w:color="auto" w:fill="F2F2F2"/>
        <w:spacing w:line="360" w:lineRule="auto"/>
        <w:jc w:val="left"/>
        <w:textAlignment w:val="center"/>
        <w:rPr>
          <w:sz w:val="21"/>
        </w:rPr>
      </w:pPr>
      <w:r>
        <w:rPr>
          <w:sz w:val="21"/>
        </w:rPr>
        <w:t>水位恰好与A的上表面相平时停止，从图像此时物体B对容器的压力为零，受到的总浮力</w:t>
      </w:r>
      <w:r>
        <w:object>
          <v:shape id="Object 437" o:spid="_x0000_i1203" type="#_x0000_t75" alt="eqIdf28038122ead9a001fd36b86bb7c9137" style="width:84.39pt;height:16.51pt;mso-position-horizontal-relative:page;mso-position-vertical-relative:page;mso-wrap-style:square" o:ole="" o:preferrelative="t" filled="f" stroked="f">
            <v:stroke joinstyle="miter" linestyle="single"/>
            <v:imagedata r:id="rId307" o:title="eqIdf28038122ead9a001fd36b86bb7c9137"/>
            <v:path o:extrusionok="f"/>
            <o:lock v:ext="edit" aspectratio="t"/>
          </v:shape>
          <o:OLEObject Type="Embed" ProgID="Equation.DSMT4" ShapeID="Object 437" DrawAspect="Content" ObjectID="_1234568034" r:id="rId308"/>
        </w:object>
      </w:r>
    </w:p>
    <w:p>
      <w:pPr>
        <w:shd w:val="clear" w:color="auto" w:fill="F2F2F2"/>
        <w:spacing w:line="360" w:lineRule="auto"/>
        <w:jc w:val="left"/>
        <w:textAlignment w:val="center"/>
        <w:rPr>
          <w:sz w:val="21"/>
        </w:rPr>
      </w:pPr>
      <w:r>
        <w:rPr>
          <w:sz w:val="21"/>
        </w:rPr>
        <w:t>所以A浸没时受到的浮力</w:t>
      </w:r>
      <w:r>
        <w:object>
          <v:shape id="Object 438" o:spid="_x0000_i1204" type="#_x0000_t75" alt="eqId2b0f539ffccdb9f11a39ffa5df3763a7" style="width:176.84pt;height:16.54pt;mso-position-horizontal-relative:page;mso-position-vertical-relative:page;mso-wrap-style:square" o:ole="" o:preferrelative="t" filled="f" stroked="f">
            <v:stroke joinstyle="miter" linestyle="single"/>
            <v:imagedata r:id="rId309" o:title="eqId2b0f539ffccdb9f11a39ffa5df3763a7"/>
            <v:path o:extrusionok="f"/>
            <o:lock v:ext="edit" aspectratio="t"/>
          </v:shape>
          <o:OLEObject Type="Embed" ProgID="Equation.DSMT4" ShapeID="Object 438" DrawAspect="Content" ObjectID="_1234568035" r:id="rId310"/>
        </w:object>
      </w:r>
    </w:p>
    <w:p>
      <w:pPr>
        <w:shd w:val="clear" w:color="auto" w:fill="F2F2F2"/>
        <w:spacing w:line="360" w:lineRule="auto"/>
        <w:jc w:val="left"/>
        <w:textAlignment w:val="center"/>
        <w:rPr>
          <w:sz w:val="21"/>
        </w:rPr>
      </w:pPr>
      <w:r>
        <w:rPr>
          <w:sz w:val="21"/>
        </w:rPr>
        <w:t>（4）[1][2][3]物体A的体积</w:t>
      </w:r>
      <w:r>
        <w:object>
          <v:shape id="Object 439" o:spid="_x0000_i1205" type="#_x0000_t75" alt="eqId1a3afcc216b50b6e72f2f7f897dc9a1c" style="width:227pt;height:31.64pt;mso-position-horizontal-relative:page;mso-position-vertical-relative:page;mso-wrap-style:square" o:ole="" o:preferrelative="t" filled="f" stroked="f">
            <v:stroke joinstyle="miter" linestyle="single"/>
            <v:imagedata r:id="rId311" o:title="eqId1a3afcc216b50b6e72f2f7f897dc9a1c"/>
            <v:path o:extrusionok="f"/>
            <o:lock v:ext="edit" aspectratio="t"/>
          </v:shape>
          <o:OLEObject Type="Embed" ProgID="Equation.DSMT4" ShapeID="Object 439" DrawAspect="Content" ObjectID="_1234568036" r:id="rId312"/>
        </w:object>
      </w:r>
    </w:p>
    <w:p>
      <w:pPr>
        <w:shd w:val="clear" w:color="auto" w:fill="F2F2F2"/>
        <w:spacing w:line="360" w:lineRule="auto"/>
        <w:jc w:val="left"/>
        <w:textAlignment w:val="center"/>
        <w:rPr>
          <w:sz w:val="21"/>
        </w:rPr>
      </w:pPr>
      <w:r>
        <w:rPr>
          <w:sz w:val="21"/>
        </w:rPr>
        <w:t>则A的边长</w:t>
      </w:r>
      <w:r>
        <w:object>
          <v:shape id="Object 440" o:spid="_x0000_i1206" type="#_x0000_t75" alt="eqIdd2cd06bd7f51a86acc0d29ae5abd8474" style="width:139pt;height:19.4pt;mso-position-horizontal-relative:page;mso-position-vertical-relative:page;mso-wrap-style:square" o:ole="" o:preferrelative="t" filled="f" stroked="f">
            <v:stroke joinstyle="miter" linestyle="single"/>
            <v:imagedata r:id="rId313" o:title="eqIdd2cd06bd7f51a86acc0d29ae5abd8474"/>
            <v:path o:extrusionok="f"/>
            <o:lock v:ext="edit" aspectratio="t"/>
          </v:shape>
          <o:OLEObject Type="Embed" ProgID="Equation.DSMT4" ShapeID="Object 440" DrawAspect="Content" ObjectID="_1234568037" r:id="rId314"/>
        </w:object>
      </w:r>
    </w:p>
    <w:p>
      <w:pPr>
        <w:shd w:val="clear" w:color="auto" w:fill="F2F2F2"/>
        <w:spacing w:line="360" w:lineRule="auto"/>
        <w:jc w:val="left"/>
        <w:textAlignment w:val="center"/>
        <w:rPr>
          <w:sz w:val="21"/>
        </w:rPr>
      </w:pPr>
      <w:r>
        <w:rPr>
          <w:sz w:val="21"/>
        </w:rPr>
        <w:t>停止加水后，水面距离容器底部的深度</w:t>
      </w:r>
      <w:r>
        <w:object>
          <v:shape id="Object 441" o:spid="_x0000_i1207" type="#_x0000_t75" alt="eqIda395d6b8513d7ae9672e383d2619f769" style="width:200.6pt;height:32.41pt;mso-position-horizontal-relative:page;mso-position-vertical-relative:page;mso-wrap-style:square" o:ole="" o:preferrelative="t" filled="f" stroked="f">
            <v:stroke joinstyle="miter" linestyle="single"/>
            <v:imagedata r:id="rId315" o:title="eqIda395d6b8513d7ae9672e383d2619f769"/>
            <v:path o:extrusionok="f"/>
            <o:lock v:ext="edit" aspectratio="t"/>
          </v:shape>
          <o:OLEObject Type="Embed" ProgID="Equation.DSMT4" ShapeID="Object 441" DrawAspect="Content" ObjectID="_1234568038" r:id="rId316"/>
        </w:object>
      </w:r>
    </w:p>
    <w:p>
      <w:pPr>
        <w:shd w:val="clear" w:color="auto" w:fill="F2F2F2"/>
        <w:spacing w:line="360" w:lineRule="auto"/>
        <w:jc w:val="left"/>
        <w:textAlignment w:val="center"/>
        <w:rPr>
          <w:sz w:val="21"/>
        </w:rPr>
      </w:pPr>
      <w:r>
        <w:rPr>
          <w:sz w:val="21"/>
        </w:rPr>
        <w:t>绳子长度为</w:t>
      </w:r>
      <w:r>
        <w:object>
          <v:shape id="Object 442" o:spid="_x0000_i1208" type="#_x0000_t75" alt="eqId8af51cde7a21d07a8362942c4c63b1f0" style="width:98.52pt;height:12.46pt;mso-position-horizontal-relative:page;mso-position-vertical-relative:page;mso-wrap-style:square" o:ole="" o:preferrelative="t" filled="f" stroked="f">
            <v:stroke joinstyle="miter" linestyle="single"/>
            <v:imagedata r:id="rId317" o:title="eqId8af51cde7a21d07a8362942c4c63b1f0"/>
            <v:path o:extrusionok="f"/>
            <o:lock v:ext="edit" aspectratio="t"/>
          </v:shape>
          <o:OLEObject Type="Embed" ProgID="Equation.DSMT4" ShapeID="Object 442" DrawAspect="Content" ObjectID="_1234568039" r:id="rId318"/>
        </w:object>
      </w:r>
    </w:p>
    <w:p>
      <w:pPr>
        <w:shd w:val="clear" w:color="auto" w:fill="F2F2F2"/>
        <w:spacing w:line="360" w:lineRule="auto"/>
        <w:jc w:val="left"/>
        <w:textAlignment w:val="center"/>
        <w:rPr>
          <w:sz w:val="21"/>
        </w:rPr>
      </w:pPr>
      <w:r>
        <w:rPr>
          <w:sz w:val="21"/>
        </w:rPr>
        <w:t>整个过程物体A受到的浮力做的功</w:t>
      </w:r>
      <w:r>
        <w:object>
          <v:shape id="Object 443" o:spid="_x0000_i1209" type="#_x0000_t75" alt="eqId75bc6cb4ea8fa44f0e4741f1ad722c02" style="width:198.84pt;height:17.8pt;mso-position-horizontal-relative:page;mso-position-vertical-relative:page;mso-wrap-style:square" o:ole="" o:preferrelative="t" filled="f" stroked="f">
            <v:stroke joinstyle="miter" linestyle="single"/>
            <v:imagedata r:id="rId319" o:title="eqId75bc6cb4ea8fa44f0e4741f1ad722c02"/>
            <v:path o:extrusionok="f"/>
            <o:lock v:ext="edit" aspectratio="t"/>
          </v:shape>
          <o:OLEObject Type="Embed" ProgID="Equation.DSMT4" ShapeID="Object 443" DrawAspect="Content" ObjectID="_1234568040" r:id="rId320"/>
        </w:object>
      </w:r>
    </w:p>
    <w:p>
      <w:pPr>
        <w:shd w:val="clear" w:color="auto" w:fill="auto"/>
        <w:spacing w:line="360" w:lineRule="auto"/>
        <w:jc w:val="left"/>
        <w:textAlignment w:val="center"/>
        <w:rPr>
          <w:sz w:val="21"/>
        </w:rPr>
      </w:pPr>
      <w:r>
        <w:rPr>
          <w:rFonts w:hint="eastAsia"/>
          <w:sz w:val="21"/>
          <w:lang w:val="en-US" w:eastAsia="zh-CN"/>
        </w:rPr>
        <w:t>22</w:t>
      </w:r>
      <w:r>
        <w:rPr>
          <w:sz w:val="21"/>
        </w:rPr>
        <w:t>（24-25八年级下·吉林长春·期末）如图甲是我国冰壶队参加冬奥会时的比赛情景。</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67" o:spid="_x0000_i1210" type="#_x0000_t75" alt="@@@e0559207-60e4-4ee5-870b-a93b7d6f4596" style="width:370.5pt;height:97.5pt;mso-position-horizontal-relative:page;mso-position-vertical-relative:page;mso-wrap-style:square" o:preferrelative="t" filled="f" stroked="f">
            <v:fill o:detectmouseclick="t"/>
            <v:stroke linestyle="single"/>
            <v:imagedata r:id="rId321" o:title="@@@e0559207-60e4-4ee5-870b-a93b7d6f4596"/>
            <v:path o:extrusionok="f"/>
            <o:lock v:ext="edit" aspectratio="t"/>
          </v:shape>
        </w:pict>
      </w:r>
    </w:p>
    <w:p>
      <w:pPr>
        <w:shd w:val="clear" w:color="auto" w:fill="auto"/>
        <w:spacing w:line="360" w:lineRule="auto"/>
        <w:jc w:val="left"/>
        <w:textAlignment w:val="center"/>
        <w:rPr>
          <w:sz w:val="21"/>
        </w:rPr>
      </w:pPr>
      <w:r>
        <w:rPr>
          <w:sz w:val="21"/>
        </w:rPr>
        <w:t>(1)运动员将静止的冰壶用力推出，这说明力可以改变物体的</w:t>
      </w:r>
      <w:r>
        <w:rPr>
          <w:rFonts w:ascii="Times New Roman" w:eastAsia="Times New Roman" w:hAnsi="Times New Roman" w:cs="Times New Roman"/>
          <w:b w:val="0"/>
          <w:sz w:val="21"/>
        </w:rPr>
        <w:t>___________</w:t>
      </w:r>
      <w:r>
        <w:rPr>
          <w:sz w:val="21"/>
        </w:rPr>
        <w:t>，松开手后冰壶由于具有</w:t>
      </w:r>
      <w:r>
        <w:rPr>
          <w:rFonts w:ascii="Times New Roman" w:eastAsia="Times New Roman" w:hAnsi="Times New Roman" w:cs="Times New Roman"/>
          <w:b w:val="0"/>
          <w:sz w:val="21"/>
        </w:rPr>
        <w:t>___________</w:t>
      </w:r>
      <w:r>
        <w:rPr>
          <w:sz w:val="21"/>
        </w:rPr>
        <w:t>继续向前运动。</w:t>
      </w:r>
    </w:p>
    <w:p>
      <w:pPr>
        <w:shd w:val="clear" w:color="auto" w:fill="auto"/>
        <w:spacing w:line="360" w:lineRule="auto"/>
        <w:jc w:val="left"/>
        <w:textAlignment w:val="center"/>
        <w:rPr>
          <w:sz w:val="21"/>
        </w:rPr>
      </w:pPr>
      <w:r>
        <w:rPr>
          <w:sz w:val="21"/>
        </w:rPr>
        <w:t>(2)运动员在冰壶前方用力刷冰，使冰面形成一层水膜，其目的是为了</w:t>
      </w:r>
      <w:r>
        <w:rPr>
          <w:rFonts w:ascii="Times New Roman" w:eastAsia="Times New Roman" w:hAnsi="Times New Roman" w:cs="Times New Roman"/>
          <w:b w:val="0"/>
          <w:sz w:val="21"/>
        </w:rPr>
        <w:t>___________</w:t>
      </w:r>
      <w:r>
        <w:rPr>
          <w:sz w:val="21"/>
        </w:rPr>
        <w:t>冰壶与冰面间的摩擦力。</w:t>
      </w:r>
    </w:p>
    <w:p>
      <w:pPr>
        <w:shd w:val="clear" w:color="auto" w:fill="auto"/>
        <w:spacing w:line="360" w:lineRule="auto"/>
        <w:jc w:val="left"/>
        <w:textAlignment w:val="center"/>
        <w:rPr>
          <w:sz w:val="21"/>
        </w:rPr>
      </w:pPr>
      <w:r>
        <w:rPr>
          <w:sz w:val="21"/>
        </w:rPr>
        <w:t>(3)如图乙，比赛时运动员用10N的力从</w:t>
      </w:r>
      <w:r>
        <w:rPr>
          <w:rFonts w:ascii="Times New Roman" w:eastAsia="Times New Roman" w:hAnsi="Times New Roman" w:cs="Times New Roman"/>
          <w:i/>
          <w:sz w:val="21"/>
        </w:rPr>
        <w:t>A</w:t>
      </w:r>
      <w:r>
        <w:rPr>
          <w:sz w:val="21"/>
        </w:rPr>
        <w:t>点推动冰壶前进，到</w:t>
      </w:r>
      <w:r>
        <w:rPr>
          <w:rFonts w:ascii="Times New Roman" w:eastAsia="Times New Roman" w:hAnsi="Times New Roman" w:cs="Times New Roman"/>
          <w:i/>
          <w:sz w:val="21"/>
        </w:rPr>
        <w:t>B</w:t>
      </w:r>
      <w:r>
        <w:rPr>
          <w:sz w:val="21"/>
        </w:rPr>
        <w:t>点时松手，冰壶滑行到</w:t>
      </w:r>
      <w:r>
        <w:rPr>
          <w:rFonts w:ascii="Times New Roman" w:eastAsia="Times New Roman" w:hAnsi="Times New Roman" w:cs="Times New Roman"/>
          <w:i/>
          <w:sz w:val="21"/>
        </w:rPr>
        <w:t>O</w:t>
      </w:r>
      <w:r>
        <w:rPr>
          <w:sz w:val="21"/>
        </w:rPr>
        <w:t>点静止。冰壶从</w:t>
      </w:r>
      <w:r>
        <w:rPr>
          <w:rFonts w:ascii="Times New Roman" w:eastAsia="Times New Roman" w:hAnsi="Times New Roman" w:cs="Times New Roman"/>
          <w:i/>
          <w:sz w:val="21"/>
        </w:rPr>
        <w:t>A</w:t>
      </w:r>
      <w:r>
        <w:rPr>
          <w:sz w:val="21"/>
        </w:rPr>
        <w:t>点到</w:t>
      </w:r>
      <w:r>
        <w:rPr>
          <w:rFonts w:ascii="Times New Roman" w:eastAsia="Times New Roman" w:hAnsi="Times New Roman" w:cs="Times New Roman"/>
          <w:i/>
          <w:sz w:val="21"/>
        </w:rPr>
        <w:t>B</w:t>
      </w:r>
      <w:r>
        <w:rPr>
          <w:sz w:val="21"/>
        </w:rPr>
        <w:t>运动过程中，运动员对冰壶做功的是</w:t>
      </w:r>
      <w:r>
        <w:rPr>
          <w:rFonts w:ascii="Times New Roman" w:eastAsia="Times New Roman" w:hAnsi="Times New Roman" w:cs="Times New Roman"/>
          <w:b w:val="0"/>
          <w:sz w:val="21"/>
        </w:rPr>
        <w:t>___________</w:t>
      </w:r>
      <w:r>
        <w:rPr>
          <w:sz w:val="21"/>
        </w:rPr>
        <w:t>J，从</w:t>
      </w:r>
      <w:r>
        <w:rPr>
          <w:rFonts w:ascii="Times New Roman" w:eastAsia="Times New Roman" w:hAnsi="Times New Roman" w:cs="Times New Roman"/>
          <w:i/>
          <w:sz w:val="21"/>
        </w:rPr>
        <w:t>B</w:t>
      </w:r>
      <w:r>
        <w:rPr>
          <w:sz w:val="21"/>
        </w:rPr>
        <w:t>点到</w:t>
      </w:r>
      <w:r>
        <w:rPr>
          <w:rFonts w:ascii="Times New Roman" w:eastAsia="Times New Roman" w:hAnsi="Times New Roman" w:cs="Times New Roman"/>
          <w:i/>
          <w:sz w:val="21"/>
        </w:rPr>
        <w:t>O</w:t>
      </w:r>
      <w:r>
        <w:rPr>
          <w:sz w:val="21"/>
        </w:rPr>
        <w:t>点的运动过程中，运动员对冰壶做功的是</w:t>
      </w:r>
      <w:r>
        <w:rPr>
          <w:rFonts w:ascii="Times New Roman" w:eastAsia="Times New Roman" w:hAnsi="Times New Roman" w:cs="Times New Roman"/>
          <w:b w:val="0"/>
          <w:sz w:val="21"/>
        </w:rPr>
        <w:t>___________</w:t>
      </w:r>
      <w:r>
        <w:rPr>
          <w:sz w:val="21"/>
        </w:rPr>
        <w:t>J。</w:t>
      </w:r>
    </w:p>
    <w:p>
      <w:pPr>
        <w:shd w:val="clear" w:color="auto" w:fill="F2F2F2"/>
        <w:spacing w:line="360" w:lineRule="auto"/>
        <w:jc w:val="left"/>
        <w:textAlignment w:val="center"/>
        <w:rPr>
          <w:sz w:val="21"/>
        </w:rPr>
      </w:pPr>
      <w:r>
        <w:rPr>
          <w:sz w:val="21"/>
        </w:rPr>
        <w:t>【答案】(1)     运动状态     惯性</w:t>
      </w:r>
    </w:p>
    <w:p>
      <w:pPr>
        <w:shd w:val="clear" w:color="auto" w:fill="F2F2F2"/>
        <w:spacing w:line="360" w:lineRule="auto"/>
        <w:jc w:val="left"/>
        <w:textAlignment w:val="center"/>
        <w:rPr>
          <w:sz w:val="21"/>
        </w:rPr>
      </w:pPr>
      <w:r>
        <w:rPr>
          <w:sz w:val="21"/>
        </w:rPr>
        <w:t>(2)减小</w:t>
      </w:r>
    </w:p>
    <w:p>
      <w:pPr>
        <w:shd w:val="clear" w:color="auto" w:fill="F2F2F2"/>
        <w:spacing w:line="360" w:lineRule="auto"/>
        <w:jc w:val="left"/>
        <w:textAlignment w:val="center"/>
        <w:rPr>
          <w:sz w:val="21"/>
        </w:rPr>
      </w:pPr>
      <w:r>
        <w:rPr>
          <w:sz w:val="21"/>
        </w:rPr>
        <w:t>(3)     60     0</w:t>
      </w:r>
    </w:p>
    <w:p>
      <w:pPr>
        <w:shd w:val="clear" w:color="auto" w:fill="F2F2F2"/>
        <w:spacing w:line="360" w:lineRule="auto"/>
        <w:jc w:val="left"/>
        <w:textAlignment w:val="center"/>
        <w:rPr>
          <w:sz w:val="21"/>
        </w:rPr>
      </w:pPr>
      <w:r>
        <w:rPr>
          <w:sz w:val="21"/>
        </w:rPr>
        <w:t>【详解】（1）[1]运动员将静止的冰壶用力推出，冰壶由静止到运动，这说明了力可以改变物体的运动状态。</w:t>
      </w:r>
    </w:p>
    <w:p>
      <w:pPr>
        <w:shd w:val="clear" w:color="auto" w:fill="F2F2F2"/>
        <w:spacing w:line="360" w:lineRule="auto"/>
        <w:jc w:val="left"/>
        <w:textAlignment w:val="center"/>
        <w:rPr>
          <w:sz w:val="21"/>
        </w:rPr>
      </w:pPr>
      <w:r>
        <w:rPr>
          <w:sz w:val="21"/>
        </w:rPr>
        <w:t>[2]一切物体任何时候都具有惯性，松开手后，冰壶由于惯性，继续保持原来的运动状态向前运动。</w:t>
      </w:r>
    </w:p>
    <w:p>
      <w:pPr>
        <w:shd w:val="clear" w:color="auto" w:fill="F2F2F2"/>
        <w:spacing w:line="360" w:lineRule="auto"/>
        <w:jc w:val="left"/>
        <w:textAlignment w:val="center"/>
        <w:rPr>
          <w:sz w:val="21"/>
        </w:rPr>
      </w:pPr>
      <w:r>
        <w:rPr>
          <w:sz w:val="21"/>
        </w:rPr>
        <w:t>（2）运动员在冰壶前方用力刷冰，使冰面形成一层水膜，这是通过使接触面分离的方法减小冰壶与冰面间的摩擦力，使冰壶运动得更远。</w:t>
      </w:r>
    </w:p>
    <w:p>
      <w:pPr>
        <w:shd w:val="clear" w:color="auto" w:fill="F2F2F2"/>
        <w:spacing w:line="360" w:lineRule="auto"/>
        <w:jc w:val="left"/>
        <w:textAlignment w:val="center"/>
        <w:rPr>
          <w:sz w:val="21"/>
        </w:rPr>
      </w:pPr>
      <w:r>
        <w:rPr>
          <w:sz w:val="21"/>
        </w:rPr>
        <w:t>（3）[1]冰壶从</w:t>
      </w:r>
      <w:r>
        <w:rPr>
          <w:rFonts w:ascii="Times New Roman" w:eastAsia="Times New Roman" w:hAnsi="Times New Roman" w:cs="Times New Roman"/>
          <w:i/>
          <w:sz w:val="21"/>
        </w:rPr>
        <w:t>A</w:t>
      </w:r>
      <w:r>
        <w:rPr>
          <w:sz w:val="21"/>
        </w:rPr>
        <w:t>点到</w:t>
      </w:r>
      <w:r>
        <w:rPr>
          <w:rFonts w:ascii="Times New Roman" w:eastAsia="Times New Roman" w:hAnsi="Times New Roman" w:cs="Times New Roman"/>
          <w:i/>
          <w:sz w:val="21"/>
        </w:rPr>
        <w:t>B</w:t>
      </w:r>
      <w:r>
        <w:rPr>
          <w:sz w:val="21"/>
        </w:rPr>
        <w:t>运动过程中，冰壶受到推力的作用，并且在推力的方向上通过了距离，所以推力对冰壶做了功，所以运动员对冰壶做功为</w:t>
      </w:r>
      <w:r>
        <w:object>
          <v:shape id="Object 444" o:spid="_x0000_i1211" type="#_x0000_t75" alt="eqId7aff4da29768d57a72a888e88c58a5e6" style="width:109.96pt;height:12.5pt;mso-position-horizontal-relative:page;mso-position-vertical-relative:page;mso-wrap-style:square" o:ole="" o:preferrelative="t" filled="f" stroked="f">
            <v:stroke joinstyle="miter" linestyle="single"/>
            <v:imagedata r:id="rId322" o:title="eqId7aff4da29768d57a72a888e88c58a5e6"/>
            <v:path o:extrusionok="f"/>
            <o:lock v:ext="edit" aspectratio="t"/>
          </v:shape>
          <o:OLEObject Type="Embed" ProgID="Equation.DSMT4" ShapeID="Object 444" DrawAspect="Content" ObjectID="_1234568041" r:id="rId323"/>
        </w:object>
      </w:r>
    </w:p>
    <w:p>
      <w:pPr>
        <w:shd w:val="clear" w:color="auto" w:fill="F2F2F2"/>
        <w:spacing w:line="360" w:lineRule="auto"/>
        <w:jc w:val="left"/>
        <w:textAlignment w:val="center"/>
        <w:rPr>
          <w:sz w:val="21"/>
        </w:rPr>
      </w:pPr>
      <w:r>
        <w:rPr>
          <w:sz w:val="21"/>
        </w:rPr>
        <w:t>[2]从</w:t>
      </w:r>
      <w:r>
        <w:rPr>
          <w:rFonts w:ascii="Times New Roman" w:eastAsia="Times New Roman" w:hAnsi="Times New Roman" w:cs="Times New Roman"/>
          <w:i/>
          <w:sz w:val="21"/>
        </w:rPr>
        <w:t>B</w:t>
      </w:r>
      <w:r>
        <w:rPr>
          <w:sz w:val="21"/>
        </w:rPr>
        <w:t>点到</w:t>
      </w:r>
      <w:r>
        <w:rPr>
          <w:rFonts w:ascii="Times New Roman" w:eastAsia="Times New Roman" w:hAnsi="Times New Roman" w:cs="Times New Roman"/>
          <w:i/>
          <w:sz w:val="21"/>
        </w:rPr>
        <w:t>O</w:t>
      </w:r>
      <w:r>
        <w:rPr>
          <w:sz w:val="21"/>
        </w:rPr>
        <w:t>点的运动过程中，冰壶虽然通过了一定距离，但不再受到推力的作用，运动员对冰壶不做功，即从</w:t>
      </w:r>
      <w:r>
        <w:rPr>
          <w:rFonts w:ascii="Times New Roman" w:eastAsia="Times New Roman" w:hAnsi="Times New Roman" w:cs="Times New Roman"/>
          <w:i/>
          <w:sz w:val="21"/>
        </w:rPr>
        <w:t>B</w:t>
      </w:r>
      <w:r>
        <w:rPr>
          <w:sz w:val="21"/>
        </w:rPr>
        <w:t>点到</w:t>
      </w:r>
      <w:r>
        <w:rPr>
          <w:rFonts w:ascii="Times New Roman" w:eastAsia="Times New Roman" w:hAnsi="Times New Roman" w:cs="Times New Roman"/>
          <w:i/>
          <w:sz w:val="21"/>
        </w:rPr>
        <w:t>O</w:t>
      </w:r>
      <w:r>
        <w:rPr>
          <w:sz w:val="21"/>
        </w:rPr>
        <w:t>点的运动过程中，运动员对冰壶做的功为0J。</w:t>
      </w: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五、科普阅读题</w:t>
      </w:r>
    </w:p>
    <w:p>
      <w:pPr>
        <w:shd w:val="clear" w:color="auto" w:fill="auto"/>
        <w:spacing w:line="360" w:lineRule="auto"/>
        <w:jc w:val="left"/>
        <w:textAlignment w:val="center"/>
        <w:rPr>
          <w:sz w:val="21"/>
        </w:rPr>
      </w:pPr>
      <w:r>
        <w:rPr>
          <w:rFonts w:hint="eastAsia"/>
          <w:sz w:val="21"/>
          <w:lang w:val="en-US" w:eastAsia="zh-CN"/>
        </w:rPr>
        <w:t>23</w:t>
      </w:r>
      <w:r>
        <w:rPr>
          <w:sz w:val="21"/>
        </w:rPr>
        <w:t>．（24-25八年级下·云南昆明·期末）2025年4月30日13时08分，神舟十九号载人飞船返回舱在东风着陆场成功着陆，神舟十九号载人飞行任务取得圆满成功。飞船在飞行过程中涉及诸多物理知识：“入轨”，指飞船发射后，通过火箭推力加速，进入预定轨道。此过程中火箭燃料燃烧产生高温高压燃气，向后喷出，飞船获得反作用力加速升空。“对接”，神舟十九号与空间站实施自动交会对接时，两者逐渐调整姿态和速度，最终精准连接。“返回”，返回舱返回地球时，在进入大气层阶段，与空气剧烈摩擦，外壳温度急剧升高。在距离地面一定高度时，降落伞打开，返回舱速度迅速减小。请根据上述材料，回答下列问题：</w:t>
      </w:r>
    </w:p>
    <w:p>
      <w:pPr>
        <w:shd w:val="clear" w:color="auto" w:fill="auto"/>
        <w:spacing w:line="360" w:lineRule="auto"/>
        <w:jc w:val="left"/>
        <w:textAlignment w:val="center"/>
        <w:rPr>
          <w:sz w:val="21"/>
        </w:rPr>
      </w:pPr>
      <w:r>
        <w:rPr>
          <w:sz w:val="21"/>
        </w:rPr>
        <w:t>(1)飞船发射时，火箭发动机向下喷射燃气，飞船加速上升时，以地面为参照物，飞船是</w:t>
      </w:r>
      <w:r>
        <w:rPr>
          <w:rFonts w:ascii="Times New Roman" w:eastAsia="Times New Roman" w:hAnsi="Times New Roman" w:cs="Times New Roman"/>
          <w:b w:val="0"/>
          <w:sz w:val="21"/>
        </w:rPr>
        <w:t>________</w:t>
      </w:r>
      <w:r>
        <w:rPr>
          <w:sz w:val="21"/>
        </w:rPr>
        <w:t>（选填“运动”或“静止”）的；此时，飞船的动能</w:t>
      </w:r>
      <w:r>
        <w:rPr>
          <w:rFonts w:ascii="Times New Roman" w:eastAsia="Times New Roman" w:hAnsi="Times New Roman" w:cs="Times New Roman"/>
          <w:b w:val="0"/>
          <w:sz w:val="21"/>
        </w:rPr>
        <w:t>________</w:t>
      </w:r>
      <w:r>
        <w:rPr>
          <w:sz w:val="21"/>
        </w:rPr>
        <w:t>（选填“变大”“变小”或“不变”）。</w:t>
      </w:r>
    </w:p>
    <w:p>
      <w:pPr>
        <w:shd w:val="clear" w:color="auto" w:fill="auto"/>
        <w:spacing w:line="360" w:lineRule="auto"/>
        <w:jc w:val="left"/>
        <w:textAlignment w:val="center"/>
        <w:rPr>
          <w:sz w:val="21"/>
        </w:rPr>
      </w:pPr>
      <w:r>
        <w:rPr>
          <w:sz w:val="21"/>
        </w:rPr>
        <w:t>(2)在距离地面一定高度时，降落伞打开，返回舱速度迅速减小，此过程中返回舱的惯性</w:t>
      </w:r>
      <w:r>
        <w:rPr>
          <w:rFonts w:ascii="Times New Roman" w:eastAsia="Times New Roman" w:hAnsi="Times New Roman" w:cs="Times New Roman"/>
          <w:b w:val="0"/>
          <w:sz w:val="21"/>
        </w:rPr>
        <w:t>________</w:t>
      </w:r>
      <w:r>
        <w:rPr>
          <w:sz w:val="21"/>
        </w:rPr>
        <w:t>（选填“增大”“减小”或“不变”）。</w:t>
      </w:r>
    </w:p>
    <w:p>
      <w:pPr>
        <w:shd w:val="clear" w:color="auto" w:fill="auto"/>
        <w:spacing w:line="360" w:lineRule="auto"/>
        <w:jc w:val="left"/>
        <w:textAlignment w:val="center"/>
        <w:rPr>
          <w:sz w:val="21"/>
        </w:rPr>
      </w:pPr>
      <w:r>
        <w:rPr>
          <w:sz w:val="21"/>
        </w:rPr>
        <w:t>(3)已知神舟十九号返回舱质量约为</w:t>
      </w:r>
      <w:r>
        <w:object>
          <v:shape id="Object 445" o:spid="_x0000_i1212" type="#_x0000_t75" alt="eqIda7f2ef0112c01a752a5eb9c80e78ce6e" style="width:30.76pt;height:13.26pt;mso-position-horizontal-relative:page;mso-position-vertical-relative:page;mso-wrap-style:square" o:ole="" o:preferrelative="t" filled="f" stroked="f">
            <v:stroke joinstyle="miter" linestyle="single"/>
            <v:imagedata r:id="rId324" o:title="eqIda7f2ef0112c01a752a5eb9c80e78ce6e"/>
            <v:path o:extrusionok="f"/>
            <o:lock v:ext="edit" aspectratio="t"/>
          </v:shape>
          <o:OLEObject Type="Embed" ProgID="Equation.DSMT4" ShapeID="Object 445" DrawAspect="Content" ObjectID="_1234568042" r:id="rId325"/>
        </w:object>
      </w:r>
      <w:r>
        <w:rPr>
          <w:sz w:val="21"/>
        </w:rPr>
        <w:t>，返回舱在下降</w:t>
      </w:r>
      <w:r>
        <w:object>
          <v:shape id="Object 446" o:spid="_x0000_i1213" type="#_x0000_t75" alt="eqIdce3fedeef066be493469797b2ccae39f" style="width:27.27pt;height:12.11pt;mso-position-horizontal-relative:page;mso-position-vertical-relative:page;mso-wrap-style:square" o:ole="" o:preferrelative="t" filled="f" stroked="f">
            <v:stroke joinstyle="miter" linestyle="single"/>
            <v:imagedata r:id="rId326" o:title="eqIdce3fedeef066be493469797b2ccae39f"/>
            <v:path o:extrusionok="f"/>
            <o:lock v:ext="edit" aspectratio="t"/>
          </v:shape>
          <o:OLEObject Type="Embed" ProgID="Equation.DSMT4" ShapeID="Object 446" DrawAspect="Content" ObjectID="_1234568043" r:id="rId327"/>
        </w:object>
      </w:r>
      <w:r>
        <w:rPr>
          <w:sz w:val="21"/>
        </w:rPr>
        <w:t>的过程中，重力对返回舱做的功是</w:t>
      </w:r>
      <w:r>
        <w:rPr>
          <w:rFonts w:ascii="Times New Roman" w:eastAsia="Times New Roman" w:hAnsi="Times New Roman" w:cs="Times New Roman"/>
          <w:b w:val="0"/>
          <w:sz w:val="21"/>
        </w:rPr>
        <w:t>________</w:t>
      </w:r>
      <w:r>
        <w:rPr>
          <w:sz w:val="21"/>
        </w:rPr>
        <w:t>J。</w:t>
      </w:r>
    </w:p>
    <w:p>
      <w:pPr>
        <w:shd w:val="clear" w:color="auto" w:fill="F2F2F2"/>
        <w:spacing w:line="360" w:lineRule="auto"/>
        <w:jc w:val="left"/>
        <w:textAlignment w:val="center"/>
        <w:rPr>
          <w:sz w:val="21"/>
        </w:rPr>
      </w:pPr>
      <w:r>
        <w:rPr>
          <w:sz w:val="21"/>
        </w:rPr>
        <w:t>【答案】(1)     运动     变大</w:t>
      </w:r>
    </w:p>
    <w:p>
      <w:pPr>
        <w:shd w:val="clear" w:color="auto" w:fill="F2F2F2"/>
        <w:spacing w:line="360" w:lineRule="auto"/>
        <w:jc w:val="left"/>
        <w:textAlignment w:val="center"/>
        <w:rPr>
          <w:sz w:val="21"/>
        </w:rPr>
      </w:pPr>
      <w:r>
        <w:rPr>
          <w:sz w:val="21"/>
        </w:rPr>
        <w:t>(2)不变</w:t>
      </w:r>
    </w:p>
    <w:p>
      <w:pPr>
        <w:shd w:val="clear" w:color="auto" w:fill="F2F2F2"/>
        <w:spacing w:line="360" w:lineRule="auto"/>
        <w:jc w:val="left"/>
        <w:textAlignment w:val="center"/>
        <w:rPr>
          <w:sz w:val="21"/>
        </w:rPr>
      </w:pPr>
      <w:r>
        <w:rPr>
          <w:sz w:val="21"/>
        </w:rPr>
        <w:t>(3)</w:t>
      </w:r>
      <w:r>
        <w:object>
          <v:shape id="Object 447" o:spid="_x0000_i1214" type="#_x0000_t75" alt="eqId63845436ae1a7cddc9ca6448cb0e5051" style="width:36.04pt;height:13.86pt;mso-position-horizontal-relative:page;mso-position-vertical-relative:page;mso-wrap-style:square" o:ole="" o:preferrelative="t" filled="f" stroked="f">
            <v:stroke joinstyle="miter" linestyle="single"/>
            <v:imagedata r:id="rId328" o:title="eqId63845436ae1a7cddc9ca6448cb0e5051"/>
            <v:path o:extrusionok="f"/>
            <o:lock v:ext="edit" aspectratio="t"/>
          </v:shape>
          <o:OLEObject Type="Embed" ProgID="Equation.DSMT4" ShapeID="Object 447" DrawAspect="Content" ObjectID="_1234568044" r:id="rId329"/>
        </w:object>
      </w:r>
    </w:p>
    <w:p>
      <w:pPr>
        <w:shd w:val="clear" w:color="auto" w:fill="F2F2F2"/>
        <w:spacing w:line="360" w:lineRule="auto"/>
        <w:jc w:val="left"/>
        <w:textAlignment w:val="center"/>
        <w:rPr>
          <w:sz w:val="21"/>
        </w:rPr>
      </w:pPr>
      <w:r>
        <w:rPr>
          <w:sz w:val="21"/>
        </w:rPr>
        <w:t>【详解】（1）[1]因为飞船在加速上升，其与地面的相对位置在不断改变，所以飞船是运动的。</w:t>
      </w:r>
    </w:p>
    <w:p>
      <w:pPr>
        <w:shd w:val="clear" w:color="auto" w:fill="F2F2F2"/>
        <w:spacing w:line="360" w:lineRule="auto"/>
        <w:jc w:val="left"/>
        <w:textAlignment w:val="center"/>
        <w:rPr>
          <w:sz w:val="21"/>
        </w:rPr>
      </w:pPr>
      <w:r>
        <w:rPr>
          <w:sz w:val="21"/>
        </w:rPr>
        <w:t>[2]动能的大小与物体的质量和速度有关，飞船加速上升过程中，其质量并没有发生改变，而速度在不断增大，所以依据动能与质量、速度的关系可知，飞船的动能变大。</w:t>
      </w:r>
    </w:p>
    <w:p>
      <w:pPr>
        <w:shd w:val="clear" w:color="auto" w:fill="F2F2F2"/>
        <w:spacing w:line="360" w:lineRule="auto"/>
        <w:jc w:val="left"/>
        <w:textAlignment w:val="center"/>
        <w:rPr>
          <w:sz w:val="21"/>
        </w:rPr>
      </w:pPr>
      <w:r>
        <w:rPr>
          <w:sz w:val="21"/>
        </w:rPr>
        <w:t>（2）惯性是物体保持原来运动状态不变的性质，它是物体的一种固有属性，只与物体的质量有关，质量不变，惯性不变。返回舱速度迅速减小的过程中，质量不变，返回舱的惯性不变。</w:t>
      </w:r>
    </w:p>
    <w:p>
      <w:pPr>
        <w:shd w:val="clear" w:color="auto" w:fill="F2F2F2"/>
        <w:spacing w:line="360" w:lineRule="auto"/>
        <w:jc w:val="left"/>
        <w:textAlignment w:val="center"/>
        <w:rPr>
          <w:sz w:val="21"/>
        </w:rPr>
      </w:pPr>
      <w:r>
        <w:rPr>
          <w:sz w:val="21"/>
        </w:rPr>
        <w:t>（3）返回舱的重力</w:t>
      </w:r>
      <w:r>
        <w:object>
          <v:shape id="Object 448" o:spid="_x0000_i1215" type="#_x0000_t75" alt="eqIda0854daa941af62a991e3c8e74921bc2" style="width:161.92pt;height:14.29pt;mso-position-horizontal-relative:page;mso-position-vertical-relative:page;mso-wrap-style:square" o:ole="" o:preferrelative="t" filled="f" stroked="f">
            <v:stroke joinstyle="miter" linestyle="single"/>
            <v:imagedata r:id="rId330" o:title="eqIda0854daa941af62a991e3c8e74921bc2"/>
            <v:path o:extrusionok="f"/>
            <o:lock v:ext="edit" aspectratio="t"/>
          </v:shape>
          <o:OLEObject Type="Embed" ProgID="Equation.DSMT4" ShapeID="Object 448" DrawAspect="Content" ObjectID="_1234568045" r:id="rId331"/>
        </w:object>
      </w:r>
    </w:p>
    <w:p>
      <w:pPr>
        <w:shd w:val="clear" w:color="auto" w:fill="F2F2F2"/>
        <w:spacing w:line="360" w:lineRule="auto"/>
        <w:jc w:val="left"/>
        <w:textAlignment w:val="center"/>
        <w:rPr>
          <w:sz w:val="21"/>
        </w:rPr>
      </w:pPr>
      <w:r>
        <w:rPr>
          <w:sz w:val="21"/>
        </w:rPr>
        <w:t>重力做功</w:t>
      </w:r>
      <w:r>
        <w:object>
          <v:shape id="Object 449" o:spid="_x0000_i1216" type="#_x0000_t75" alt="eqId47182aa9ad87c764c444c0bc5eb88a4c" style="width:162.8pt;height:14.36pt;mso-position-horizontal-relative:page;mso-position-vertical-relative:page;mso-wrap-style:square" o:ole="" o:preferrelative="t" filled="f" stroked="f">
            <v:stroke joinstyle="miter" linestyle="single"/>
            <v:imagedata r:id="rId332" o:title="eqId47182aa9ad87c764c444c0bc5eb88a4c"/>
            <v:path o:extrusionok="f"/>
            <o:lock v:ext="edit" aspectratio="t"/>
          </v:shape>
          <o:OLEObject Type="Embed" ProgID="Equation.DSMT4" ShapeID="Object 449" DrawAspect="Content" ObjectID="_1234568046" r:id="rId333"/>
        </w:object>
      </w:r>
    </w:p>
    <w:p>
      <w:pPr>
        <w:shd w:val="clear" w:color="auto" w:fill="F2F2F2"/>
        <w:spacing w:line="360" w:lineRule="auto"/>
        <w:jc w:val="left"/>
        <w:textAlignment w:val="center"/>
        <w:rPr>
          <w:sz w:val="21"/>
        </w:rPr>
      </w:pPr>
    </w:p>
    <w:p>
      <w:pPr>
        <w:spacing w:line="360" w:lineRule="auto"/>
        <w:jc w:val="center"/>
        <w:rPr>
          <w:rFonts w:ascii="宋体" w:hAnsi="宋体" w:cs="宋体" w:hint="eastAsia"/>
          <w:b/>
          <w:sz w:val="24"/>
        </w:rPr>
      </w:pPr>
    </w:p>
    <w:sectPr>
      <w:headerReference w:type="default" r:id="rId334"/>
      <w:footerReference w:type="default" r:id="rId335"/>
      <w:pgSz w:w="11907" w:h="16839"/>
      <w:pgMar w:top="720" w:right="720" w:bottom="720" w:left="720" w:header="851" w:footer="992" w:gutter="0"/>
      <w:cols w:space="708"/>
      <w:docGrid w:type="lines" w:linePitch="312"/>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400001FF" w:csb1="FFFF0000"/>
  </w:font>
  <w:font w:name="宋体">
    <w:altName w:val="SimSun"/>
    <w:panose1 w:val="02010600030101010101"/>
    <w:charset w:val="86"/>
    <w:family w:val="auto"/>
    <w:pitch w:val="variable"/>
    <w:sig w:usb0="00000203" w:usb1="288F0000" w:usb2="00000006" w:usb3="00000000" w:csb0="00040001" w:csb1="00000000"/>
  </w:font>
  <w:font w:name="楷体">
    <w:panose1 w:val="02010609060101010101"/>
    <w:charset w:val="86"/>
    <w:family w:val="modern"/>
    <w:pitch w:val="default"/>
    <w:sig w:usb0="800002BF" w:usb1="38CF7CFA" w:usb2="00000016" w:usb3="00000000" w:csb0="00040001" w:csb1="00000000"/>
  </w:font>
  <w:font w:name="Courier New">
    <w:panose1 w:val="02070309020205020404"/>
    <w:charset w:val="00"/>
    <w:family w:val="modern"/>
    <w:pitch w:val="default"/>
    <w:sig w:usb0="E0002EFF" w:usb1="C0007843" w:usb2="00000009" w:usb3="00000000" w:csb0="400001FF" w:csb1="FFFF0000"/>
  </w:font>
  <w:font w:name="Calibri">
    <w:panose1 w:val="020F0502020204030204"/>
    <w:charset w:val="00"/>
    <w:family w:val="swiss"/>
    <w:pitch w:val="variable"/>
    <w:sig w:usb0="E4002EFF" w:usb1="C200247B" w:usb2="00000009" w:usb3="00000000" w:csb0="200001FF" w:csb1="00000000"/>
  </w:font>
  <w:font w:name="黑体">
    <w:panose1 w:val="02010609060101010101"/>
    <w:charset w:val="86"/>
    <w:family w:val="auto"/>
    <w:pitch w:val="default"/>
    <w:sig w:usb0="800002BF" w:usb1="38CF7CFA" w:usb2="00000016" w:usb3="00000000" w:csb0="00040001" w:csb1="00000000"/>
  </w:font>
  <w:font w:name="Wingdings">
    <w:panose1 w:val="05000000000000000000"/>
    <w:charset w:val="02"/>
    <w:family w:val="auto"/>
    <w:pitch w:val="default"/>
    <w:sig w:usb0="00000000" w:usb1="00000000" w:usb2="00000000" w:usb3="00000000" w:csb0="80000000" w:csb1="00000000"/>
  </w:font>
  <w:font w:name="Cambria Math">
    <w:panose1 w:val="02040503050406030204"/>
    <w:charset w:val="01"/>
    <w:family w:val="roman"/>
    <w:notTrueType/>
    <w:pitch w:val="variable"/>
    <w:sig w:usb0="E00006FF" w:usb1="420024FF" w:usb2="02000000" w:usb3="00000000" w:csb0="2000019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Footer"/>
      <w:tabs>
        <w:tab w:val="center" w:pos="4153"/>
        <w:tab w:val="right" w:pos="8306"/>
      </w:tabs>
      <w:jc w:val="center"/>
    </w:pPr>
    <w:r>
      <w:fldChar w:fldCharType="begin"/>
    </w:r>
    <w:r>
      <w:instrText>PAGE   \* MERGEFORMAT</w:instrText>
    </w:r>
    <w:r>
      <w:fldChar w:fldCharType="separate"/>
    </w:r>
    <w:r>
      <w:rPr>
        <w:lang w:val="zh-CN"/>
      </w:rPr>
      <w:t>2</w:t>
    </w:r>
    <w:r>
      <w:fldChar w:fldCharType="end"/>
    </w:r>
  </w:p>
  <w:p>
    <w:pPr>
      <w:pStyle w:val="Footer"/>
      <w:tabs>
        <w:tab w:val="center" w:pos="4153"/>
        <w:tab w:val="right" w:pos="8306"/>
      </w:tabs>
    </w:pPr>
  </w:p>
  <w:p w:rsidR="004151FC">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width:0.05pt;height:0.05pt;margin-top:-20.75pt;margin-left:64.05pt;position:absolute;z-index:251659264" filled="f" stroked="f">
          <v:imagedata r:id="rId1" r:href="rId2" o:title=""/>
          <v:path o:extrusionok="f"/>
          <o:lock v:ext="edit" aspectratio="t"/>
        </v:shape>
      </w:pict>
    </w:r>
    <w:r>
      <w:rPr>
        <w:rFonts w:hint="eastAsia"/>
        <w:color w:val="FFFFFF"/>
        <w:kern w:val="0"/>
        <w:sz w:val="2"/>
        <w:szCs w:val="2"/>
      </w:rPr>
      <w:t>学科网（北京）股份有限公司</w:t>
    </w:r>
  </w:p>
</w:ftr>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151FC">
    <w:pPr>
      <w:pBdr>
        <w:bottom w:val="none" w:sz="0" w:space="1" w:color="auto"/>
      </w:pBdr>
      <w:tabs>
        <w:tab w:val="clear" w:pos="4153"/>
        <w:tab w:val="clear" w:pos="8306"/>
      </w:tabs>
      <w:snapToGrid w:val="0"/>
      <w:rPr>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1" r:href="rId2"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B33AEC11"/>
    <w:multiLevelType w:val="singleLevel"/>
    <w:tmpl w:val="B33AEC11"/>
    <w:lvl w:ilvl="0">
      <w:start w:val="1"/>
      <w:numFmt w:val="decimal"/>
      <w:suff w:val="nothing"/>
      <w:lvlText w:val="（%1）"/>
      <w:lvlJc w:val="left"/>
    </w:lvl>
  </w:abstractNum>
  <w:abstractNum w:abstractNumId="1">
    <w:nsid w:val="4EF6F1D9"/>
    <w:multiLevelType w:val="singleLevel"/>
    <w:tmpl w:val="4EF6F1D9"/>
    <w:lvl w:ilvl="0">
      <w:start w:val="1"/>
      <w:numFmt w:val="bullet"/>
      <w:lvlText w:val=""/>
      <w:lvlJc w:val="left"/>
      <w:pPr>
        <w:ind w:left="420" w:hanging="420"/>
      </w:pPr>
      <w:rPr>
        <w:rFonts w:ascii="Wingdings" w:hAnsi="Wingdings" w:hint="default"/>
      </w:rPr>
    </w:lvl>
  </w:abstractNum>
  <w:num w:numId="1">
    <w:abstractNumId w:val="1"/>
  </w:num>
  <w:num w:numId="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bordersDoNotSurroundHeader/>
  <w:bordersDoNotSurroundFooter/>
  <w:stylePaneFormatFilter w:val="3F01"/>
  <w:defaultTabStop w:val="2310"/>
  <w:drawingGridHorizontalSpacing w:val="105"/>
  <w:drawingGridVerticalSpacing w:val="156"/>
  <w:displayHorizontalDrawingGridEvery w:val="0"/>
  <w:displayVerticalDrawingGridEvery w:val="2"/>
  <w:characterSpacingControl w:val="compressPunctuation"/>
  <w:noLineBreaksAfter w:lang="en-US" w:val="([{·‘“〈《「『【〔〖（．［｛￡￥"/>
  <w:noLineBreaksBefore w:lang="en-US" w:val="!),.:;?]}¨·ˇˉ―‖’”…∶、。〃々〉》」』】〕〗！＂＇），．：；？］｀｜｝～￠"/>
  <w:endnotePr>
    <w:numFmt w:val="decimal"/>
  </w:endnotePr>
  <w:compat>
    <w:spaceForUL/>
    <w:balanceSingleByteDoubleByteWidth/>
    <w:doNotLeaveBackslashAlone/>
    <w:ulTrailSpace/>
    <w:doNotExpandShiftReturn/>
    <w:adjustLineHeightInTable/>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774313"/>
    <w:rsid w:val="00003C09"/>
    <w:rsid w:val="0001245A"/>
    <w:rsid w:val="00017CD7"/>
    <w:rsid w:val="00020246"/>
    <w:rsid w:val="000370C8"/>
    <w:rsid w:val="00040894"/>
    <w:rsid w:val="000A663C"/>
    <w:rsid w:val="000D1837"/>
    <w:rsid w:val="000E7B03"/>
    <w:rsid w:val="00101D71"/>
    <w:rsid w:val="001116AB"/>
    <w:rsid w:val="00164630"/>
    <w:rsid w:val="00170002"/>
    <w:rsid w:val="00187899"/>
    <w:rsid w:val="001D6CCA"/>
    <w:rsid w:val="00247A84"/>
    <w:rsid w:val="00292B0A"/>
    <w:rsid w:val="002D77C6"/>
    <w:rsid w:val="002E5B17"/>
    <w:rsid w:val="002F73D7"/>
    <w:rsid w:val="00344ED2"/>
    <w:rsid w:val="0036046D"/>
    <w:rsid w:val="00374A6D"/>
    <w:rsid w:val="003A4431"/>
    <w:rsid w:val="003D0016"/>
    <w:rsid w:val="00414C2C"/>
    <w:rsid w:val="004151FC"/>
    <w:rsid w:val="00420D13"/>
    <w:rsid w:val="00422291"/>
    <w:rsid w:val="004222EA"/>
    <w:rsid w:val="004A2BC2"/>
    <w:rsid w:val="004A3AB1"/>
    <w:rsid w:val="004E6E78"/>
    <w:rsid w:val="004F7119"/>
    <w:rsid w:val="00513495"/>
    <w:rsid w:val="00536F30"/>
    <w:rsid w:val="00543EE4"/>
    <w:rsid w:val="00562611"/>
    <w:rsid w:val="00571207"/>
    <w:rsid w:val="00587979"/>
    <w:rsid w:val="006213A9"/>
    <w:rsid w:val="006847D8"/>
    <w:rsid w:val="00694679"/>
    <w:rsid w:val="006E7826"/>
    <w:rsid w:val="0070631C"/>
    <w:rsid w:val="00745713"/>
    <w:rsid w:val="00777A6F"/>
    <w:rsid w:val="007A7F60"/>
    <w:rsid w:val="007D48B1"/>
    <w:rsid w:val="008A6474"/>
    <w:rsid w:val="008F7FEC"/>
    <w:rsid w:val="00902F56"/>
    <w:rsid w:val="00933264"/>
    <w:rsid w:val="0093623A"/>
    <w:rsid w:val="009365D1"/>
    <w:rsid w:val="00964226"/>
    <w:rsid w:val="009C29AA"/>
    <w:rsid w:val="00A725AE"/>
    <w:rsid w:val="00A7367A"/>
    <w:rsid w:val="00AA648D"/>
    <w:rsid w:val="00AB70AD"/>
    <w:rsid w:val="00AC5985"/>
    <w:rsid w:val="00B30ACF"/>
    <w:rsid w:val="00B3153B"/>
    <w:rsid w:val="00B82CB0"/>
    <w:rsid w:val="00BB6818"/>
    <w:rsid w:val="00BF7167"/>
    <w:rsid w:val="00C02FC6"/>
    <w:rsid w:val="00C70F20"/>
    <w:rsid w:val="00CB5B47"/>
    <w:rsid w:val="00CC1B72"/>
    <w:rsid w:val="00CC6650"/>
    <w:rsid w:val="00CF2CD3"/>
    <w:rsid w:val="00DA4ED3"/>
    <w:rsid w:val="00DD1609"/>
    <w:rsid w:val="00E05217"/>
    <w:rsid w:val="00E12C75"/>
    <w:rsid w:val="00E14AD1"/>
    <w:rsid w:val="00E16A29"/>
    <w:rsid w:val="00E43406"/>
    <w:rsid w:val="00EA47DE"/>
    <w:rsid w:val="00EC08AA"/>
    <w:rsid w:val="00F052CD"/>
    <w:rsid w:val="00F40F83"/>
    <w:rsid w:val="00F4402C"/>
    <w:rsid w:val="00F715A1"/>
    <w:rsid w:val="00F75A7D"/>
    <w:rsid w:val="0A0372A2"/>
    <w:rsid w:val="0A8D7B8D"/>
    <w:rsid w:val="18064CC7"/>
    <w:rsid w:val="1D333DEB"/>
    <w:rsid w:val="22E859E9"/>
    <w:rsid w:val="23570064"/>
    <w:rsid w:val="263F649A"/>
    <w:rsid w:val="2DAB375F"/>
    <w:rsid w:val="2FA118F4"/>
    <w:rsid w:val="2FBE44F8"/>
    <w:rsid w:val="314E22A6"/>
    <w:rsid w:val="38505FE5"/>
    <w:rsid w:val="42FB198B"/>
    <w:rsid w:val="4669273F"/>
    <w:rsid w:val="499C7DE3"/>
    <w:rsid w:val="4ACD0198"/>
    <w:rsid w:val="4B4A25E8"/>
    <w:rsid w:val="4D5430E8"/>
    <w:rsid w:val="51267D33"/>
    <w:rsid w:val="57C05123"/>
    <w:rsid w:val="5C970108"/>
    <w:rsid w:val="5CA51351"/>
    <w:rsid w:val="5D3C4EF1"/>
    <w:rsid w:val="62ED41C3"/>
    <w:rsid w:val="6318376A"/>
    <w:rsid w:val="68B2414A"/>
    <w:rsid w:val="6C154EF6"/>
    <w:rsid w:val="6E2962DB"/>
    <w:rsid w:val="6F437D87"/>
    <w:rsid w:val="77A917D9"/>
    <w:rsid w:val="77E651C5"/>
    <w:rsid w:val="799F56B0"/>
  </w:rsids>
  <w:uiCompat97To2003/>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nhideWhenUsed="0" w:qFormat="1"/>
    <w:lsdException w:name="footer" w:semiHidden="0" w:unhideWhenUsed="0"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lsdException w:name="Body Text" w:semiHidden="0" w:uiPriority="1" w:unhideWhenUsed="0" w:qFormat="1"/>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qFormat="1"/>
    <w:lsdException w:name="E-mail Signature" w:semiHidden="0" w:uiPriority="0" w:unhideWhenUsed="0"/>
    <w:lsdException w:name="Normal (Web)" w:semiHidden="0" w:uiPriority="0" w:unhideWhenUsed="0"/>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59" w:unhideWhenUsed="0" w:qFormat="1"/>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kern w:val="2"/>
      <w:sz w:val="21"/>
      <w:szCs w:val="24"/>
      <w:lang w:val="en-US" w:eastAsia="zh-CN" w:bidi="ar-SA"/>
    </w:rPr>
  </w:style>
  <w:style w:type="character" w:default="1" w:styleId="DefaultParagraphFont">
    <w:name w:val="Default Paragraph Font"/>
    <w:semiHidden/>
  </w:style>
  <w:style w:type="table" w:default="1" w:styleId="TableNormal">
    <w:name w:val="Normal Table"/>
    <w:semiHidden/>
    <w:tblP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Pr>
  </w:style>
  <w:style w:type="paragraph" w:styleId="BodyText">
    <w:name w:val="Body Text"/>
    <w:basedOn w:val="Normal"/>
    <w:link w:val="a"/>
    <w:uiPriority w:val="1"/>
    <w:qFormat/>
    <w:pPr>
      <w:autoSpaceDE w:val="0"/>
      <w:autoSpaceDN w:val="0"/>
      <w:jc w:val="left"/>
    </w:pPr>
    <w:rPr>
      <w:rFonts w:ascii="楷体" w:eastAsia="楷体" w:hAnsi="楷体" w:cs="楷体"/>
      <w:kern w:val="0"/>
      <w:sz w:val="36"/>
      <w:szCs w:val="36"/>
    </w:rPr>
  </w:style>
  <w:style w:type="character" w:customStyle="1" w:styleId="a">
    <w:name w:val="正文文本 字符"/>
    <w:link w:val="BodyText"/>
    <w:uiPriority w:val="1"/>
    <w:rPr>
      <w:rFonts w:ascii="楷体" w:eastAsia="楷体" w:hAnsi="楷体" w:cs="楷体"/>
      <w:sz w:val="36"/>
      <w:szCs w:val="36"/>
    </w:rPr>
  </w:style>
  <w:style w:type="paragraph" w:styleId="PlainText">
    <w:name w:val="Plain Text"/>
    <w:basedOn w:val="Normal"/>
    <w:link w:val="a0"/>
    <w:uiPriority w:val="99"/>
    <w:unhideWhenUsed/>
    <w:qFormat/>
    <w:rPr>
      <w:rFonts w:ascii="宋体" w:hAnsi="Courier New" w:cs="Courier New"/>
      <w:szCs w:val="21"/>
    </w:rPr>
  </w:style>
  <w:style w:type="character" w:customStyle="1" w:styleId="a0">
    <w:name w:val="纯文本 字符"/>
    <w:link w:val="PlainText"/>
    <w:uiPriority w:val="99"/>
    <w:rPr>
      <w:rFonts w:ascii="宋体" w:hAnsi="Courier New" w:cs="Courier New"/>
      <w:kern w:val="2"/>
      <w:sz w:val="21"/>
      <w:szCs w:val="21"/>
    </w:rPr>
  </w:style>
  <w:style w:type="paragraph" w:styleId="BalloonText">
    <w:name w:val="Balloon Text"/>
    <w:basedOn w:val="Normal"/>
    <w:link w:val="a1"/>
    <w:rPr>
      <w:sz w:val="18"/>
      <w:szCs w:val="18"/>
    </w:rPr>
  </w:style>
  <w:style w:type="character" w:customStyle="1" w:styleId="a1">
    <w:name w:val="批注框文本 字符"/>
    <w:link w:val="BalloonText"/>
    <w:rPr>
      <w:kern w:val="2"/>
      <w:sz w:val="18"/>
      <w:szCs w:val="18"/>
    </w:rPr>
  </w:style>
  <w:style w:type="paragraph" w:styleId="Footer">
    <w:name w:val="footer"/>
    <w:basedOn w:val="Normal"/>
    <w:link w:val="a2"/>
    <w:uiPriority w:val="99"/>
    <w:qFormat/>
    <w:pPr>
      <w:tabs>
        <w:tab w:val="center" w:pos="4153"/>
        <w:tab w:val="right" w:pos="8306"/>
      </w:tabs>
      <w:snapToGrid w:val="0"/>
      <w:jc w:val="left"/>
    </w:pPr>
    <w:rPr>
      <w:sz w:val="18"/>
      <w:szCs w:val="18"/>
    </w:rPr>
  </w:style>
  <w:style w:type="character" w:customStyle="1" w:styleId="a2">
    <w:name w:val="页脚 字符"/>
    <w:link w:val="Footer"/>
    <w:uiPriority w:val="99"/>
    <w:rPr>
      <w:sz w:val="18"/>
      <w:szCs w:val="18"/>
    </w:rPr>
  </w:style>
  <w:style w:type="paragraph" w:styleId="Header">
    <w:name w:val="header"/>
    <w:basedOn w:val="Normal"/>
    <w:link w:val="a3"/>
    <w:uiPriority w:val="99"/>
    <w:qFormat/>
    <w:pPr>
      <w:pBdr>
        <w:bottom w:val="single" w:sz="6" w:space="1" w:color="auto"/>
      </w:pBdr>
      <w:tabs>
        <w:tab w:val="center" w:pos="4153"/>
        <w:tab w:val="right" w:pos="8306"/>
      </w:tabs>
      <w:snapToGrid w:val="0"/>
      <w:jc w:val="center"/>
    </w:pPr>
    <w:rPr>
      <w:sz w:val="18"/>
      <w:szCs w:val="18"/>
    </w:rPr>
  </w:style>
  <w:style w:type="character" w:customStyle="1" w:styleId="a3">
    <w:name w:val="页眉 字符"/>
    <w:link w:val="Header"/>
    <w:uiPriority w:val="99"/>
    <w:rPr>
      <w:kern w:val="2"/>
      <w:sz w:val="18"/>
      <w:szCs w:val="18"/>
    </w:rPr>
  </w:style>
  <w:style w:type="paragraph" w:styleId="NormalWeb">
    <w:name w:val="Normal (Web)"/>
    <w:basedOn w:val="Normal"/>
    <w:pPr>
      <w:spacing w:beforeAutospacing="1" w:afterAutospacing="1"/>
      <w:jc w:val="left"/>
    </w:pPr>
    <w:rPr>
      <w:rFonts w:ascii="Calibri" w:eastAsia="宋体" w:hAnsi="Calibri"/>
      <w:kern w:val="0"/>
      <w:sz w:val="24"/>
    </w:rPr>
  </w:style>
  <w:style w:type="table" w:styleId="TableGrid">
    <w:name w:val="Table Grid"/>
    <w:basedOn w:val="TableNormal"/>
    <w:uiPriority w:val="59"/>
    <w:qFormat/>
    <w:rPr>
      <w:rFonts w:ascii="Calibri" w:eastAsia="宋体"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har">
    <w:name w:val="无间隔 Char"/>
    <w:rPr>
      <w:kern w:val="0"/>
      <w:sz w:val="22"/>
    </w:rPr>
  </w:style>
  <w:style w:type="character" w:customStyle="1" w:styleId="Char0">
    <w:name w:val="物理量 Char"/>
    <w:link w:val="a4"/>
    <w:qFormat/>
    <w:rPr>
      <w:rFonts w:ascii="Calibri" w:eastAsia="黑体" w:hAnsi="Calibri" w:cs="Times New Roman"/>
      <w:i/>
      <w:kern w:val="0"/>
      <w:sz w:val="20"/>
      <w:szCs w:val="20"/>
    </w:rPr>
  </w:style>
  <w:style w:type="paragraph" w:customStyle="1" w:styleId="a4">
    <w:name w:val="物理量"/>
    <w:basedOn w:val="BodyText"/>
    <w:link w:val="Char0"/>
    <w:qFormat/>
    <w:pPr>
      <w:spacing w:after="120"/>
    </w:pPr>
    <w:rPr>
      <w:rFonts w:ascii="Calibri" w:eastAsia="黑体" w:hAnsi="Calibri" w:cs="Times New Roman"/>
      <w:i/>
      <w:kern w:val="0"/>
      <w:sz w:val="20"/>
      <w:szCs w:val="20"/>
    </w:rPr>
  </w:style>
  <w:style w:type="paragraph" w:styleId="ListParagraph">
    <w:name w:val="List Paragraph"/>
    <w:basedOn w:val="Normal"/>
    <w:qFormat/>
    <w:pPr>
      <w:ind w:firstLine="420" w:firstLineChars="200"/>
    </w:pPr>
    <w:rPr>
      <w:rFonts w:ascii="Calibri" w:hAnsi="Calibri"/>
    </w:rPr>
  </w:style>
  <w:style w:type="paragraph" w:customStyle="1" w:styleId="DefaultParagraph">
    <w:name w:val="DefaultParagraph"/>
    <w:rPr>
      <w:rFonts w:hAnsi="Calibri"/>
      <w:kern w:val="2"/>
      <w:sz w:val="21"/>
      <w:szCs w:val="22"/>
      <w:lang w:val="en-US" w:eastAsia="zh-CN" w:bidi="he-IL"/>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oleObject" Target="embeddings/oleObject3.bin" /><Relationship Id="rId100" Type="http://schemas.openxmlformats.org/officeDocument/2006/relationships/image" Target="media/image53.wmf" /><Relationship Id="rId101" Type="http://schemas.openxmlformats.org/officeDocument/2006/relationships/oleObject" Target="embeddings/oleObject45.bin" /><Relationship Id="rId102" Type="http://schemas.openxmlformats.org/officeDocument/2006/relationships/image" Target="media/image54.wmf" /><Relationship Id="rId103" Type="http://schemas.openxmlformats.org/officeDocument/2006/relationships/oleObject" Target="embeddings/oleObject46.bin" /><Relationship Id="rId104" Type="http://schemas.openxmlformats.org/officeDocument/2006/relationships/image" Target="media/image55.wmf" /><Relationship Id="rId105" Type="http://schemas.openxmlformats.org/officeDocument/2006/relationships/oleObject" Target="embeddings/oleObject47.bin" /><Relationship Id="rId106" Type="http://schemas.openxmlformats.org/officeDocument/2006/relationships/image" Target="media/image56.wmf" /><Relationship Id="rId107" Type="http://schemas.openxmlformats.org/officeDocument/2006/relationships/oleObject" Target="embeddings/oleObject48.bin" /><Relationship Id="rId108" Type="http://schemas.openxmlformats.org/officeDocument/2006/relationships/image" Target="media/image57.wmf" /><Relationship Id="rId109" Type="http://schemas.openxmlformats.org/officeDocument/2006/relationships/oleObject" Target="embeddings/oleObject49.bin" /><Relationship Id="rId11" Type="http://schemas.openxmlformats.org/officeDocument/2006/relationships/image" Target="media/image5.wmf" /><Relationship Id="rId110" Type="http://schemas.openxmlformats.org/officeDocument/2006/relationships/image" Target="media/image58.wmf" /><Relationship Id="rId111" Type="http://schemas.openxmlformats.org/officeDocument/2006/relationships/oleObject" Target="embeddings/oleObject50.bin" /><Relationship Id="rId112" Type="http://schemas.openxmlformats.org/officeDocument/2006/relationships/image" Target="media/image59.wmf" /><Relationship Id="rId113" Type="http://schemas.openxmlformats.org/officeDocument/2006/relationships/oleObject" Target="embeddings/oleObject51.bin" /><Relationship Id="rId114" Type="http://schemas.openxmlformats.org/officeDocument/2006/relationships/image" Target="media/image60.wmf" /><Relationship Id="rId115" Type="http://schemas.openxmlformats.org/officeDocument/2006/relationships/oleObject" Target="embeddings/oleObject52.bin" /><Relationship Id="rId116" Type="http://schemas.openxmlformats.org/officeDocument/2006/relationships/image" Target="media/image61.png" /><Relationship Id="rId117" Type="http://schemas.openxmlformats.org/officeDocument/2006/relationships/image" Target="media/image62.wmf" /><Relationship Id="rId118" Type="http://schemas.openxmlformats.org/officeDocument/2006/relationships/oleObject" Target="embeddings/oleObject53.bin" /><Relationship Id="rId119" Type="http://schemas.openxmlformats.org/officeDocument/2006/relationships/image" Target="media/image63.wmf" /><Relationship Id="rId12" Type="http://schemas.openxmlformats.org/officeDocument/2006/relationships/oleObject" Target="embeddings/oleObject4.bin" /><Relationship Id="rId120" Type="http://schemas.openxmlformats.org/officeDocument/2006/relationships/oleObject" Target="embeddings/oleObject54.bin" /><Relationship Id="rId121" Type="http://schemas.openxmlformats.org/officeDocument/2006/relationships/image" Target="media/image64.wmf" /><Relationship Id="rId122" Type="http://schemas.openxmlformats.org/officeDocument/2006/relationships/oleObject" Target="embeddings/oleObject55.bin" /><Relationship Id="rId123" Type="http://schemas.openxmlformats.org/officeDocument/2006/relationships/image" Target="media/image65.wmf" /><Relationship Id="rId124" Type="http://schemas.openxmlformats.org/officeDocument/2006/relationships/oleObject" Target="embeddings/oleObject56.bin" /><Relationship Id="rId125" Type="http://schemas.openxmlformats.org/officeDocument/2006/relationships/image" Target="media/image66.wmf" /><Relationship Id="rId126" Type="http://schemas.openxmlformats.org/officeDocument/2006/relationships/oleObject" Target="embeddings/oleObject57.bin" /><Relationship Id="rId127" Type="http://schemas.openxmlformats.org/officeDocument/2006/relationships/image" Target="media/image67.wmf" /><Relationship Id="rId128" Type="http://schemas.openxmlformats.org/officeDocument/2006/relationships/oleObject" Target="embeddings/oleObject58.bin" /><Relationship Id="rId129" Type="http://schemas.openxmlformats.org/officeDocument/2006/relationships/image" Target="media/image68.wmf" /><Relationship Id="rId13" Type="http://schemas.openxmlformats.org/officeDocument/2006/relationships/image" Target="media/image6.png" /><Relationship Id="rId130" Type="http://schemas.openxmlformats.org/officeDocument/2006/relationships/oleObject" Target="embeddings/oleObject59.bin" /><Relationship Id="rId131" Type="http://schemas.openxmlformats.org/officeDocument/2006/relationships/image" Target="media/image69.wmf" /><Relationship Id="rId132" Type="http://schemas.openxmlformats.org/officeDocument/2006/relationships/oleObject" Target="embeddings/oleObject60.bin" /><Relationship Id="rId133" Type="http://schemas.openxmlformats.org/officeDocument/2006/relationships/image" Target="media/image70.png" /><Relationship Id="rId134" Type="http://schemas.openxmlformats.org/officeDocument/2006/relationships/image" Target="media/image71.wmf" /><Relationship Id="rId135" Type="http://schemas.openxmlformats.org/officeDocument/2006/relationships/oleObject" Target="embeddings/oleObject61.bin" /><Relationship Id="rId136" Type="http://schemas.openxmlformats.org/officeDocument/2006/relationships/image" Target="media/image72.wmf" /><Relationship Id="rId137" Type="http://schemas.openxmlformats.org/officeDocument/2006/relationships/oleObject" Target="embeddings/oleObject62.bin" /><Relationship Id="rId138" Type="http://schemas.openxmlformats.org/officeDocument/2006/relationships/image" Target="media/image73.wmf" /><Relationship Id="rId139" Type="http://schemas.openxmlformats.org/officeDocument/2006/relationships/oleObject" Target="embeddings/oleObject63.bin" /><Relationship Id="rId14" Type="http://schemas.openxmlformats.org/officeDocument/2006/relationships/image" Target="media/image7.jpeg" /><Relationship Id="rId140" Type="http://schemas.openxmlformats.org/officeDocument/2006/relationships/image" Target="media/image74.wmf" /><Relationship Id="rId141" Type="http://schemas.openxmlformats.org/officeDocument/2006/relationships/oleObject" Target="embeddings/oleObject64.bin" /><Relationship Id="rId142" Type="http://schemas.openxmlformats.org/officeDocument/2006/relationships/image" Target="media/image75.wmf" /><Relationship Id="rId143" Type="http://schemas.openxmlformats.org/officeDocument/2006/relationships/oleObject" Target="embeddings/oleObject65.bin" /><Relationship Id="rId144" Type="http://schemas.openxmlformats.org/officeDocument/2006/relationships/image" Target="media/image76.wmf" /><Relationship Id="rId145" Type="http://schemas.openxmlformats.org/officeDocument/2006/relationships/oleObject" Target="embeddings/oleObject66.bin" /><Relationship Id="rId146" Type="http://schemas.openxmlformats.org/officeDocument/2006/relationships/image" Target="media/image77.wmf" /><Relationship Id="rId147" Type="http://schemas.openxmlformats.org/officeDocument/2006/relationships/oleObject" Target="embeddings/oleObject67.bin" /><Relationship Id="rId148" Type="http://schemas.openxmlformats.org/officeDocument/2006/relationships/image" Target="media/image78.png" /><Relationship Id="rId149" Type="http://schemas.openxmlformats.org/officeDocument/2006/relationships/image" Target="media/image79.png" /><Relationship Id="rId15" Type="http://schemas.openxmlformats.org/officeDocument/2006/relationships/image" Target="media/image8.png" /><Relationship Id="rId150" Type="http://schemas.openxmlformats.org/officeDocument/2006/relationships/image" Target="media/image80.png" /><Relationship Id="rId151" Type="http://schemas.openxmlformats.org/officeDocument/2006/relationships/image" Target="media/image81.png" /><Relationship Id="rId152" Type="http://schemas.openxmlformats.org/officeDocument/2006/relationships/oleObject" Target="embeddings/oleObject68.bin" /><Relationship Id="rId153" Type="http://schemas.openxmlformats.org/officeDocument/2006/relationships/image" Target="media/image82.png" /><Relationship Id="rId154" Type="http://schemas.openxmlformats.org/officeDocument/2006/relationships/oleObject" Target="embeddings/oleObject69.bin" /><Relationship Id="rId155" Type="http://schemas.openxmlformats.org/officeDocument/2006/relationships/oleObject" Target="embeddings/oleObject70.bin" /><Relationship Id="rId156" Type="http://schemas.openxmlformats.org/officeDocument/2006/relationships/image" Target="media/image83.png" /><Relationship Id="rId157" Type="http://schemas.openxmlformats.org/officeDocument/2006/relationships/image" Target="media/image84.wmf" /><Relationship Id="rId158" Type="http://schemas.openxmlformats.org/officeDocument/2006/relationships/oleObject" Target="embeddings/oleObject71.bin" /><Relationship Id="rId159" Type="http://schemas.openxmlformats.org/officeDocument/2006/relationships/image" Target="media/image85.wmf" /><Relationship Id="rId16" Type="http://schemas.openxmlformats.org/officeDocument/2006/relationships/image" Target="media/image9.png" /><Relationship Id="rId160" Type="http://schemas.openxmlformats.org/officeDocument/2006/relationships/oleObject" Target="embeddings/oleObject72.bin" /><Relationship Id="rId161" Type="http://schemas.openxmlformats.org/officeDocument/2006/relationships/image" Target="media/image86.wmf" /><Relationship Id="rId162" Type="http://schemas.openxmlformats.org/officeDocument/2006/relationships/oleObject" Target="embeddings/oleObject73.bin" /><Relationship Id="rId163" Type="http://schemas.openxmlformats.org/officeDocument/2006/relationships/oleObject" Target="embeddings/oleObject74.bin" /><Relationship Id="rId164" Type="http://schemas.openxmlformats.org/officeDocument/2006/relationships/image" Target="media/image87.png" /><Relationship Id="rId165" Type="http://schemas.openxmlformats.org/officeDocument/2006/relationships/image" Target="media/image88.png" /><Relationship Id="rId166" Type="http://schemas.openxmlformats.org/officeDocument/2006/relationships/image" Target="media/image89.wmf" /><Relationship Id="rId167" Type="http://schemas.openxmlformats.org/officeDocument/2006/relationships/oleObject" Target="embeddings/oleObject75.bin" /><Relationship Id="rId168" Type="http://schemas.openxmlformats.org/officeDocument/2006/relationships/image" Target="media/image90.wmf" /><Relationship Id="rId169" Type="http://schemas.openxmlformats.org/officeDocument/2006/relationships/oleObject" Target="embeddings/oleObject76.bin" /><Relationship Id="rId17" Type="http://schemas.openxmlformats.org/officeDocument/2006/relationships/image" Target="media/image10.jpeg" /><Relationship Id="rId170" Type="http://schemas.openxmlformats.org/officeDocument/2006/relationships/image" Target="media/image91.wmf" /><Relationship Id="rId171" Type="http://schemas.openxmlformats.org/officeDocument/2006/relationships/oleObject" Target="embeddings/oleObject77.bin" /><Relationship Id="rId172" Type="http://schemas.openxmlformats.org/officeDocument/2006/relationships/image" Target="media/image92.wmf" /><Relationship Id="rId173" Type="http://schemas.openxmlformats.org/officeDocument/2006/relationships/oleObject" Target="embeddings/oleObject78.bin" /><Relationship Id="rId174" Type="http://schemas.openxmlformats.org/officeDocument/2006/relationships/image" Target="media/image93.wmf" /><Relationship Id="rId175" Type="http://schemas.openxmlformats.org/officeDocument/2006/relationships/oleObject" Target="embeddings/oleObject79.bin" /><Relationship Id="rId176" Type="http://schemas.openxmlformats.org/officeDocument/2006/relationships/oleObject" Target="embeddings/oleObject80.bin" /><Relationship Id="rId177" Type="http://schemas.openxmlformats.org/officeDocument/2006/relationships/image" Target="media/image94.wmf" /><Relationship Id="rId178" Type="http://schemas.openxmlformats.org/officeDocument/2006/relationships/oleObject" Target="embeddings/oleObject81.bin" /><Relationship Id="rId179" Type="http://schemas.openxmlformats.org/officeDocument/2006/relationships/image" Target="media/image95.wmf" /><Relationship Id="rId18" Type="http://schemas.openxmlformats.org/officeDocument/2006/relationships/image" Target="media/image11.png" /><Relationship Id="rId180" Type="http://schemas.openxmlformats.org/officeDocument/2006/relationships/oleObject" Target="embeddings/oleObject82.bin" /><Relationship Id="rId181" Type="http://schemas.openxmlformats.org/officeDocument/2006/relationships/image" Target="media/image96.wmf" /><Relationship Id="rId182" Type="http://schemas.openxmlformats.org/officeDocument/2006/relationships/oleObject" Target="embeddings/oleObject83.bin" /><Relationship Id="rId183" Type="http://schemas.openxmlformats.org/officeDocument/2006/relationships/image" Target="media/image97.wmf" /><Relationship Id="rId184" Type="http://schemas.openxmlformats.org/officeDocument/2006/relationships/oleObject" Target="embeddings/oleObject84.bin" /><Relationship Id="rId185" Type="http://schemas.openxmlformats.org/officeDocument/2006/relationships/image" Target="media/image98.wmf" /><Relationship Id="rId186" Type="http://schemas.openxmlformats.org/officeDocument/2006/relationships/oleObject" Target="embeddings/oleObject85.bin" /><Relationship Id="rId187" Type="http://schemas.openxmlformats.org/officeDocument/2006/relationships/image" Target="media/image99.wmf" /><Relationship Id="rId188" Type="http://schemas.openxmlformats.org/officeDocument/2006/relationships/oleObject" Target="embeddings/oleObject86.bin" /><Relationship Id="rId189" Type="http://schemas.openxmlformats.org/officeDocument/2006/relationships/image" Target="media/image100.wmf" /><Relationship Id="rId19" Type="http://schemas.openxmlformats.org/officeDocument/2006/relationships/image" Target="media/image12.png" /><Relationship Id="rId190" Type="http://schemas.openxmlformats.org/officeDocument/2006/relationships/oleObject" Target="embeddings/oleObject87.bin" /><Relationship Id="rId191" Type="http://schemas.openxmlformats.org/officeDocument/2006/relationships/image" Target="media/image101.png" /><Relationship Id="rId192" Type="http://schemas.openxmlformats.org/officeDocument/2006/relationships/image" Target="media/image102.wmf" /><Relationship Id="rId193" Type="http://schemas.openxmlformats.org/officeDocument/2006/relationships/oleObject" Target="embeddings/oleObject88.bin" /><Relationship Id="rId194" Type="http://schemas.openxmlformats.org/officeDocument/2006/relationships/image" Target="media/image103.wmf" /><Relationship Id="rId195" Type="http://schemas.openxmlformats.org/officeDocument/2006/relationships/oleObject" Target="embeddings/oleObject89.bin" /><Relationship Id="rId196" Type="http://schemas.openxmlformats.org/officeDocument/2006/relationships/oleObject" Target="embeddings/oleObject90.bin" /><Relationship Id="rId197" Type="http://schemas.openxmlformats.org/officeDocument/2006/relationships/oleObject" Target="embeddings/oleObject91.bin" /><Relationship Id="rId198" Type="http://schemas.openxmlformats.org/officeDocument/2006/relationships/image" Target="media/image104.wmf" /><Relationship Id="rId199" Type="http://schemas.openxmlformats.org/officeDocument/2006/relationships/oleObject" Target="embeddings/oleObject92.bin" /><Relationship Id="rId2" Type="http://schemas.openxmlformats.org/officeDocument/2006/relationships/webSettings" Target="webSettings.xml" /><Relationship Id="rId20" Type="http://schemas.openxmlformats.org/officeDocument/2006/relationships/image" Target="media/image13.png" /><Relationship Id="rId200" Type="http://schemas.openxmlformats.org/officeDocument/2006/relationships/oleObject" Target="embeddings/oleObject93.bin" /><Relationship Id="rId201" Type="http://schemas.openxmlformats.org/officeDocument/2006/relationships/image" Target="media/image105.wmf" /><Relationship Id="rId202" Type="http://schemas.openxmlformats.org/officeDocument/2006/relationships/oleObject" Target="embeddings/oleObject94.bin" /><Relationship Id="rId203" Type="http://schemas.openxmlformats.org/officeDocument/2006/relationships/image" Target="media/image106.wmf" /><Relationship Id="rId204" Type="http://schemas.openxmlformats.org/officeDocument/2006/relationships/oleObject" Target="embeddings/oleObject95.bin" /><Relationship Id="rId205" Type="http://schemas.openxmlformats.org/officeDocument/2006/relationships/image" Target="media/image107.png" /><Relationship Id="rId206" Type="http://schemas.openxmlformats.org/officeDocument/2006/relationships/image" Target="media/image108.wmf" /><Relationship Id="rId207" Type="http://schemas.openxmlformats.org/officeDocument/2006/relationships/oleObject" Target="embeddings/oleObject96.bin" /><Relationship Id="rId208" Type="http://schemas.openxmlformats.org/officeDocument/2006/relationships/image" Target="media/image109.wmf" /><Relationship Id="rId209" Type="http://schemas.openxmlformats.org/officeDocument/2006/relationships/oleObject" Target="embeddings/oleObject97.bin" /><Relationship Id="rId21" Type="http://schemas.openxmlformats.org/officeDocument/2006/relationships/image" Target="media/image14.png" /><Relationship Id="rId210" Type="http://schemas.openxmlformats.org/officeDocument/2006/relationships/image" Target="media/image110.wmf" /><Relationship Id="rId211" Type="http://schemas.openxmlformats.org/officeDocument/2006/relationships/oleObject" Target="embeddings/oleObject98.bin" /><Relationship Id="rId212" Type="http://schemas.openxmlformats.org/officeDocument/2006/relationships/image" Target="media/image111.wmf" /><Relationship Id="rId213" Type="http://schemas.openxmlformats.org/officeDocument/2006/relationships/oleObject" Target="embeddings/oleObject99.bin" /><Relationship Id="rId214" Type="http://schemas.openxmlformats.org/officeDocument/2006/relationships/image" Target="media/image112.wmf" /><Relationship Id="rId215" Type="http://schemas.openxmlformats.org/officeDocument/2006/relationships/oleObject" Target="embeddings/oleObject100.bin" /><Relationship Id="rId216" Type="http://schemas.openxmlformats.org/officeDocument/2006/relationships/image" Target="media/image113.wmf" /><Relationship Id="rId217" Type="http://schemas.openxmlformats.org/officeDocument/2006/relationships/oleObject" Target="embeddings/oleObject101.bin" /><Relationship Id="rId218" Type="http://schemas.openxmlformats.org/officeDocument/2006/relationships/oleObject" Target="embeddings/oleObject102.bin" /><Relationship Id="rId219" Type="http://schemas.openxmlformats.org/officeDocument/2006/relationships/image" Target="media/image114.wmf" /><Relationship Id="rId22" Type="http://schemas.openxmlformats.org/officeDocument/2006/relationships/image" Target="media/image15.wmf" /><Relationship Id="rId220" Type="http://schemas.openxmlformats.org/officeDocument/2006/relationships/oleObject" Target="embeddings/oleObject103.bin" /><Relationship Id="rId221" Type="http://schemas.openxmlformats.org/officeDocument/2006/relationships/image" Target="media/image115.wmf" /><Relationship Id="rId222" Type="http://schemas.openxmlformats.org/officeDocument/2006/relationships/oleObject" Target="embeddings/oleObject104.bin" /><Relationship Id="rId223" Type="http://schemas.openxmlformats.org/officeDocument/2006/relationships/image" Target="media/image116.wmf" /><Relationship Id="rId224" Type="http://schemas.openxmlformats.org/officeDocument/2006/relationships/oleObject" Target="embeddings/oleObject105.bin" /><Relationship Id="rId225" Type="http://schemas.openxmlformats.org/officeDocument/2006/relationships/image" Target="media/image117.png" /><Relationship Id="rId226" Type="http://schemas.openxmlformats.org/officeDocument/2006/relationships/image" Target="media/image118.wmf" /><Relationship Id="rId227" Type="http://schemas.openxmlformats.org/officeDocument/2006/relationships/oleObject" Target="embeddings/oleObject106.bin" /><Relationship Id="rId228" Type="http://schemas.openxmlformats.org/officeDocument/2006/relationships/image" Target="media/image119.wmf" /><Relationship Id="rId229" Type="http://schemas.openxmlformats.org/officeDocument/2006/relationships/oleObject" Target="embeddings/oleObject107.bin" /><Relationship Id="rId23" Type="http://schemas.openxmlformats.org/officeDocument/2006/relationships/oleObject" Target="embeddings/oleObject5.bin" /><Relationship Id="rId230" Type="http://schemas.openxmlformats.org/officeDocument/2006/relationships/image" Target="media/image120.wmf" /><Relationship Id="rId231" Type="http://schemas.openxmlformats.org/officeDocument/2006/relationships/oleObject" Target="embeddings/oleObject108.bin" /><Relationship Id="rId232" Type="http://schemas.openxmlformats.org/officeDocument/2006/relationships/oleObject" Target="embeddings/oleObject109.bin" /><Relationship Id="rId233" Type="http://schemas.openxmlformats.org/officeDocument/2006/relationships/image" Target="media/image121.wmf" /><Relationship Id="rId234" Type="http://schemas.openxmlformats.org/officeDocument/2006/relationships/oleObject" Target="embeddings/oleObject110.bin" /><Relationship Id="rId235" Type="http://schemas.openxmlformats.org/officeDocument/2006/relationships/image" Target="media/image122.png" /><Relationship Id="rId236" Type="http://schemas.openxmlformats.org/officeDocument/2006/relationships/image" Target="media/image123.wmf" /><Relationship Id="rId237" Type="http://schemas.openxmlformats.org/officeDocument/2006/relationships/oleObject" Target="embeddings/oleObject111.bin" /><Relationship Id="rId238" Type="http://schemas.openxmlformats.org/officeDocument/2006/relationships/image" Target="media/image124.wmf" /><Relationship Id="rId239" Type="http://schemas.openxmlformats.org/officeDocument/2006/relationships/oleObject" Target="embeddings/oleObject112.bin" /><Relationship Id="rId24" Type="http://schemas.openxmlformats.org/officeDocument/2006/relationships/image" Target="media/image16.png" /><Relationship Id="rId240" Type="http://schemas.openxmlformats.org/officeDocument/2006/relationships/image" Target="media/image125.wmf" /><Relationship Id="rId241" Type="http://schemas.openxmlformats.org/officeDocument/2006/relationships/oleObject" Target="embeddings/oleObject113.bin" /><Relationship Id="rId242" Type="http://schemas.openxmlformats.org/officeDocument/2006/relationships/image" Target="media/image126.wmf" /><Relationship Id="rId243" Type="http://schemas.openxmlformats.org/officeDocument/2006/relationships/oleObject" Target="embeddings/oleObject114.bin" /><Relationship Id="rId244" Type="http://schemas.openxmlformats.org/officeDocument/2006/relationships/image" Target="media/image127.wmf" /><Relationship Id="rId245" Type="http://schemas.openxmlformats.org/officeDocument/2006/relationships/oleObject" Target="embeddings/oleObject115.bin" /><Relationship Id="rId246" Type="http://schemas.openxmlformats.org/officeDocument/2006/relationships/image" Target="media/image128.wmf" /><Relationship Id="rId247" Type="http://schemas.openxmlformats.org/officeDocument/2006/relationships/oleObject" Target="embeddings/oleObject116.bin" /><Relationship Id="rId248" Type="http://schemas.openxmlformats.org/officeDocument/2006/relationships/image" Target="media/image129.wmf" /><Relationship Id="rId249" Type="http://schemas.openxmlformats.org/officeDocument/2006/relationships/oleObject" Target="embeddings/oleObject117.bin" /><Relationship Id="rId25" Type="http://schemas.openxmlformats.org/officeDocument/2006/relationships/image" Target="media/image17.wmf" /><Relationship Id="rId250" Type="http://schemas.openxmlformats.org/officeDocument/2006/relationships/image" Target="media/image130.wmf" /><Relationship Id="rId251" Type="http://schemas.openxmlformats.org/officeDocument/2006/relationships/oleObject" Target="embeddings/oleObject118.bin" /><Relationship Id="rId252" Type="http://schemas.openxmlformats.org/officeDocument/2006/relationships/image" Target="media/image131.wmf" /><Relationship Id="rId253" Type="http://schemas.openxmlformats.org/officeDocument/2006/relationships/oleObject" Target="embeddings/oleObject119.bin" /><Relationship Id="rId254" Type="http://schemas.openxmlformats.org/officeDocument/2006/relationships/image" Target="media/image132.png" /><Relationship Id="rId255" Type="http://schemas.openxmlformats.org/officeDocument/2006/relationships/image" Target="media/image133.wmf" /><Relationship Id="rId256" Type="http://schemas.openxmlformats.org/officeDocument/2006/relationships/oleObject" Target="embeddings/oleObject120.bin" /><Relationship Id="rId257" Type="http://schemas.openxmlformats.org/officeDocument/2006/relationships/image" Target="media/image134.wmf" /><Relationship Id="rId258" Type="http://schemas.openxmlformats.org/officeDocument/2006/relationships/oleObject" Target="embeddings/oleObject121.bin" /><Relationship Id="rId259" Type="http://schemas.openxmlformats.org/officeDocument/2006/relationships/image" Target="media/image135.wmf" /><Relationship Id="rId26" Type="http://schemas.openxmlformats.org/officeDocument/2006/relationships/oleObject" Target="embeddings/oleObject6.bin" /><Relationship Id="rId260" Type="http://schemas.openxmlformats.org/officeDocument/2006/relationships/oleObject" Target="embeddings/oleObject122.bin" /><Relationship Id="rId261" Type="http://schemas.openxmlformats.org/officeDocument/2006/relationships/image" Target="media/image136.wmf" /><Relationship Id="rId262" Type="http://schemas.openxmlformats.org/officeDocument/2006/relationships/oleObject" Target="embeddings/oleObject123.bin" /><Relationship Id="rId263" Type="http://schemas.openxmlformats.org/officeDocument/2006/relationships/oleObject" Target="embeddings/oleObject124.bin" /><Relationship Id="rId264" Type="http://schemas.openxmlformats.org/officeDocument/2006/relationships/image" Target="media/image137.png" /><Relationship Id="rId265" Type="http://schemas.openxmlformats.org/officeDocument/2006/relationships/image" Target="media/image138.wmf" /><Relationship Id="rId266" Type="http://schemas.openxmlformats.org/officeDocument/2006/relationships/oleObject" Target="embeddings/oleObject125.bin" /><Relationship Id="rId267" Type="http://schemas.openxmlformats.org/officeDocument/2006/relationships/image" Target="media/image139.wmf" /><Relationship Id="rId268" Type="http://schemas.openxmlformats.org/officeDocument/2006/relationships/oleObject" Target="embeddings/oleObject126.bin" /><Relationship Id="rId269" Type="http://schemas.openxmlformats.org/officeDocument/2006/relationships/image" Target="media/image140.wmf" /><Relationship Id="rId27" Type="http://schemas.openxmlformats.org/officeDocument/2006/relationships/oleObject" Target="embeddings/oleObject7.bin" /><Relationship Id="rId270" Type="http://schemas.openxmlformats.org/officeDocument/2006/relationships/oleObject" Target="embeddings/oleObject127.bin" /><Relationship Id="rId271" Type="http://schemas.openxmlformats.org/officeDocument/2006/relationships/image" Target="media/image141.wmf" /><Relationship Id="rId272" Type="http://schemas.openxmlformats.org/officeDocument/2006/relationships/oleObject" Target="embeddings/oleObject128.bin" /><Relationship Id="rId273" Type="http://schemas.openxmlformats.org/officeDocument/2006/relationships/image" Target="media/image142.wmf" /><Relationship Id="rId274" Type="http://schemas.openxmlformats.org/officeDocument/2006/relationships/oleObject" Target="embeddings/oleObject129.bin" /><Relationship Id="rId275" Type="http://schemas.openxmlformats.org/officeDocument/2006/relationships/image" Target="media/image143.wmf" /><Relationship Id="rId276" Type="http://schemas.openxmlformats.org/officeDocument/2006/relationships/oleObject" Target="embeddings/oleObject130.bin" /><Relationship Id="rId277" Type="http://schemas.openxmlformats.org/officeDocument/2006/relationships/image" Target="media/image144.wmf" /><Relationship Id="rId278" Type="http://schemas.openxmlformats.org/officeDocument/2006/relationships/oleObject" Target="embeddings/oleObject131.bin" /><Relationship Id="rId279" Type="http://schemas.openxmlformats.org/officeDocument/2006/relationships/image" Target="media/image145.wmf" /><Relationship Id="rId28" Type="http://schemas.openxmlformats.org/officeDocument/2006/relationships/image" Target="media/image18.wmf" /><Relationship Id="rId280" Type="http://schemas.openxmlformats.org/officeDocument/2006/relationships/oleObject" Target="embeddings/oleObject132.bin" /><Relationship Id="rId281" Type="http://schemas.openxmlformats.org/officeDocument/2006/relationships/image" Target="media/image146.png" /><Relationship Id="rId282" Type="http://schemas.openxmlformats.org/officeDocument/2006/relationships/image" Target="media/image147.wmf" /><Relationship Id="rId283" Type="http://schemas.openxmlformats.org/officeDocument/2006/relationships/oleObject" Target="embeddings/oleObject133.bin" /><Relationship Id="rId284" Type="http://schemas.openxmlformats.org/officeDocument/2006/relationships/image" Target="media/image148.wmf" /><Relationship Id="rId285" Type="http://schemas.openxmlformats.org/officeDocument/2006/relationships/oleObject" Target="embeddings/oleObject134.bin" /><Relationship Id="rId286" Type="http://schemas.openxmlformats.org/officeDocument/2006/relationships/image" Target="media/image149.wmf" /><Relationship Id="rId287" Type="http://schemas.openxmlformats.org/officeDocument/2006/relationships/oleObject" Target="embeddings/oleObject135.bin" /><Relationship Id="rId288" Type="http://schemas.openxmlformats.org/officeDocument/2006/relationships/image" Target="media/image150.wmf" /><Relationship Id="rId289" Type="http://schemas.openxmlformats.org/officeDocument/2006/relationships/oleObject" Target="embeddings/oleObject136.bin" /><Relationship Id="rId29" Type="http://schemas.openxmlformats.org/officeDocument/2006/relationships/oleObject" Target="embeddings/oleObject8.bin" /><Relationship Id="rId290" Type="http://schemas.openxmlformats.org/officeDocument/2006/relationships/image" Target="media/image151.wmf" /><Relationship Id="rId291" Type="http://schemas.openxmlformats.org/officeDocument/2006/relationships/oleObject" Target="embeddings/oleObject137.bin" /><Relationship Id="rId292" Type="http://schemas.openxmlformats.org/officeDocument/2006/relationships/image" Target="media/image152.wmf" /><Relationship Id="rId293" Type="http://schemas.openxmlformats.org/officeDocument/2006/relationships/oleObject" Target="embeddings/oleObject138.bin" /><Relationship Id="rId294" Type="http://schemas.openxmlformats.org/officeDocument/2006/relationships/image" Target="media/image153.png" /><Relationship Id="rId295" Type="http://schemas.openxmlformats.org/officeDocument/2006/relationships/image" Target="media/image154.wmf" /><Relationship Id="rId296" Type="http://schemas.openxmlformats.org/officeDocument/2006/relationships/oleObject" Target="embeddings/oleObject139.bin" /><Relationship Id="rId297" Type="http://schemas.openxmlformats.org/officeDocument/2006/relationships/image" Target="media/image155.wmf" /><Relationship Id="rId298" Type="http://schemas.openxmlformats.org/officeDocument/2006/relationships/oleObject" Target="embeddings/oleObject140.bin" /><Relationship Id="rId299" Type="http://schemas.openxmlformats.org/officeDocument/2006/relationships/image" Target="media/image156.wmf" /><Relationship Id="rId3" Type="http://schemas.openxmlformats.org/officeDocument/2006/relationships/fontTable" Target="fontTable.xml" /><Relationship Id="rId30" Type="http://schemas.openxmlformats.org/officeDocument/2006/relationships/image" Target="media/image19.wmf" /><Relationship Id="rId300" Type="http://schemas.openxmlformats.org/officeDocument/2006/relationships/oleObject" Target="embeddings/oleObject141.bin" /><Relationship Id="rId301" Type="http://schemas.openxmlformats.org/officeDocument/2006/relationships/image" Target="media/image157.wmf" /><Relationship Id="rId302" Type="http://schemas.openxmlformats.org/officeDocument/2006/relationships/oleObject" Target="embeddings/oleObject142.bin" /><Relationship Id="rId303" Type="http://schemas.openxmlformats.org/officeDocument/2006/relationships/image" Target="media/image158.wmf" /><Relationship Id="rId304" Type="http://schemas.openxmlformats.org/officeDocument/2006/relationships/oleObject" Target="embeddings/oleObject143.bin" /><Relationship Id="rId305" Type="http://schemas.openxmlformats.org/officeDocument/2006/relationships/image" Target="media/image159.wmf" /><Relationship Id="rId306" Type="http://schemas.openxmlformats.org/officeDocument/2006/relationships/oleObject" Target="embeddings/oleObject144.bin" /><Relationship Id="rId307" Type="http://schemas.openxmlformats.org/officeDocument/2006/relationships/image" Target="media/image160.wmf" /><Relationship Id="rId308" Type="http://schemas.openxmlformats.org/officeDocument/2006/relationships/oleObject" Target="embeddings/oleObject145.bin" /><Relationship Id="rId309" Type="http://schemas.openxmlformats.org/officeDocument/2006/relationships/image" Target="media/image161.wmf" /><Relationship Id="rId31" Type="http://schemas.openxmlformats.org/officeDocument/2006/relationships/oleObject" Target="embeddings/oleObject9.bin" /><Relationship Id="rId310" Type="http://schemas.openxmlformats.org/officeDocument/2006/relationships/oleObject" Target="embeddings/oleObject146.bin" /><Relationship Id="rId311" Type="http://schemas.openxmlformats.org/officeDocument/2006/relationships/image" Target="media/image162.wmf" /><Relationship Id="rId312" Type="http://schemas.openxmlformats.org/officeDocument/2006/relationships/oleObject" Target="embeddings/oleObject147.bin" /><Relationship Id="rId313" Type="http://schemas.openxmlformats.org/officeDocument/2006/relationships/image" Target="media/image163.wmf" /><Relationship Id="rId314" Type="http://schemas.openxmlformats.org/officeDocument/2006/relationships/oleObject" Target="embeddings/oleObject148.bin" /><Relationship Id="rId315" Type="http://schemas.openxmlformats.org/officeDocument/2006/relationships/image" Target="media/image164.wmf" /><Relationship Id="rId316" Type="http://schemas.openxmlformats.org/officeDocument/2006/relationships/oleObject" Target="embeddings/oleObject149.bin" /><Relationship Id="rId317" Type="http://schemas.openxmlformats.org/officeDocument/2006/relationships/image" Target="media/image165.wmf" /><Relationship Id="rId318" Type="http://schemas.openxmlformats.org/officeDocument/2006/relationships/oleObject" Target="embeddings/oleObject150.bin" /><Relationship Id="rId319" Type="http://schemas.openxmlformats.org/officeDocument/2006/relationships/image" Target="media/image166.wmf" /><Relationship Id="rId32" Type="http://schemas.openxmlformats.org/officeDocument/2006/relationships/oleObject" Target="embeddings/oleObject10.bin" /><Relationship Id="rId320" Type="http://schemas.openxmlformats.org/officeDocument/2006/relationships/oleObject" Target="embeddings/oleObject151.bin" /><Relationship Id="rId321" Type="http://schemas.openxmlformats.org/officeDocument/2006/relationships/image" Target="media/image167.png" /><Relationship Id="rId322" Type="http://schemas.openxmlformats.org/officeDocument/2006/relationships/image" Target="media/image168.wmf" /><Relationship Id="rId323" Type="http://schemas.openxmlformats.org/officeDocument/2006/relationships/oleObject" Target="embeddings/oleObject152.bin" /><Relationship Id="rId324" Type="http://schemas.openxmlformats.org/officeDocument/2006/relationships/image" Target="media/image169.wmf" /><Relationship Id="rId325" Type="http://schemas.openxmlformats.org/officeDocument/2006/relationships/oleObject" Target="embeddings/oleObject153.bin" /><Relationship Id="rId326" Type="http://schemas.openxmlformats.org/officeDocument/2006/relationships/image" Target="media/image170.wmf" /><Relationship Id="rId327" Type="http://schemas.openxmlformats.org/officeDocument/2006/relationships/oleObject" Target="embeddings/oleObject154.bin" /><Relationship Id="rId328" Type="http://schemas.openxmlformats.org/officeDocument/2006/relationships/image" Target="media/image171.wmf" /><Relationship Id="rId329" Type="http://schemas.openxmlformats.org/officeDocument/2006/relationships/oleObject" Target="embeddings/oleObject155.bin" /><Relationship Id="rId33" Type="http://schemas.openxmlformats.org/officeDocument/2006/relationships/image" Target="media/image20.wmf" /><Relationship Id="rId330" Type="http://schemas.openxmlformats.org/officeDocument/2006/relationships/image" Target="media/image172.wmf" /><Relationship Id="rId331" Type="http://schemas.openxmlformats.org/officeDocument/2006/relationships/oleObject" Target="embeddings/oleObject156.bin" /><Relationship Id="rId332" Type="http://schemas.openxmlformats.org/officeDocument/2006/relationships/image" Target="media/image173.wmf" /><Relationship Id="rId333" Type="http://schemas.openxmlformats.org/officeDocument/2006/relationships/oleObject" Target="embeddings/oleObject157.bin" /><Relationship Id="rId334" Type="http://schemas.openxmlformats.org/officeDocument/2006/relationships/header" Target="header1.xml" /><Relationship Id="rId335" Type="http://schemas.openxmlformats.org/officeDocument/2006/relationships/footer" Target="footer1.xml" /><Relationship Id="rId336" Type="http://schemas.openxmlformats.org/officeDocument/2006/relationships/theme" Target="theme/theme1.xml" /><Relationship Id="rId337" Type="http://schemas.openxmlformats.org/officeDocument/2006/relationships/numbering" Target="numbering.xml" /><Relationship Id="rId338" Type="http://schemas.openxmlformats.org/officeDocument/2006/relationships/styles" Target="styles.xml" /><Relationship Id="rId34" Type="http://schemas.openxmlformats.org/officeDocument/2006/relationships/oleObject" Target="embeddings/oleObject11.bin" /><Relationship Id="rId35" Type="http://schemas.openxmlformats.org/officeDocument/2006/relationships/image" Target="media/image21.wmf" /><Relationship Id="rId36" Type="http://schemas.openxmlformats.org/officeDocument/2006/relationships/oleObject" Target="embeddings/oleObject12.bin" /><Relationship Id="rId37" Type="http://schemas.openxmlformats.org/officeDocument/2006/relationships/image" Target="media/image22.wmf" /><Relationship Id="rId38" Type="http://schemas.openxmlformats.org/officeDocument/2006/relationships/oleObject" Target="embeddings/oleObject13.bin" /><Relationship Id="rId39" Type="http://schemas.openxmlformats.org/officeDocument/2006/relationships/image" Target="media/image23.wmf" /><Relationship Id="rId4" Type="http://schemas.openxmlformats.org/officeDocument/2006/relationships/image" Target="media/image1.png" /><Relationship Id="rId40" Type="http://schemas.openxmlformats.org/officeDocument/2006/relationships/oleObject" Target="embeddings/oleObject14.bin" /><Relationship Id="rId41" Type="http://schemas.openxmlformats.org/officeDocument/2006/relationships/image" Target="media/image24.wmf" /><Relationship Id="rId42" Type="http://schemas.openxmlformats.org/officeDocument/2006/relationships/oleObject" Target="embeddings/oleObject15.bin" /><Relationship Id="rId43" Type="http://schemas.openxmlformats.org/officeDocument/2006/relationships/image" Target="media/image25.wmf" /><Relationship Id="rId44" Type="http://schemas.openxmlformats.org/officeDocument/2006/relationships/oleObject" Target="embeddings/oleObject16.bin" /><Relationship Id="rId45" Type="http://schemas.openxmlformats.org/officeDocument/2006/relationships/image" Target="media/image26.wmf" /><Relationship Id="rId46" Type="http://schemas.openxmlformats.org/officeDocument/2006/relationships/oleObject" Target="embeddings/oleObject17.bin" /><Relationship Id="rId47" Type="http://schemas.openxmlformats.org/officeDocument/2006/relationships/image" Target="media/image27.wmf" /><Relationship Id="rId48" Type="http://schemas.openxmlformats.org/officeDocument/2006/relationships/oleObject" Target="embeddings/oleObject18.bin" /><Relationship Id="rId49" Type="http://schemas.openxmlformats.org/officeDocument/2006/relationships/image" Target="media/image28.wmf" /><Relationship Id="rId5" Type="http://schemas.openxmlformats.org/officeDocument/2006/relationships/image" Target="media/image2.png" /><Relationship Id="rId50" Type="http://schemas.openxmlformats.org/officeDocument/2006/relationships/oleObject" Target="embeddings/oleObject19.bin" /><Relationship Id="rId51" Type="http://schemas.openxmlformats.org/officeDocument/2006/relationships/image" Target="media/image29.wmf" /><Relationship Id="rId52" Type="http://schemas.openxmlformats.org/officeDocument/2006/relationships/oleObject" Target="embeddings/oleObject20.bin" /><Relationship Id="rId53" Type="http://schemas.openxmlformats.org/officeDocument/2006/relationships/image" Target="media/image30.png" /><Relationship Id="rId54" Type="http://schemas.openxmlformats.org/officeDocument/2006/relationships/image" Target="media/image31.wmf" /><Relationship Id="rId55" Type="http://schemas.openxmlformats.org/officeDocument/2006/relationships/oleObject" Target="embeddings/oleObject21.bin" /><Relationship Id="rId56" Type="http://schemas.openxmlformats.org/officeDocument/2006/relationships/oleObject" Target="embeddings/oleObject22.bin" /><Relationship Id="rId57" Type="http://schemas.openxmlformats.org/officeDocument/2006/relationships/image" Target="media/image32.wmf" /><Relationship Id="rId58" Type="http://schemas.openxmlformats.org/officeDocument/2006/relationships/oleObject" Target="embeddings/oleObject23.bin" /><Relationship Id="rId59" Type="http://schemas.openxmlformats.org/officeDocument/2006/relationships/image" Target="media/image33.wmf" /><Relationship Id="rId6" Type="http://schemas.openxmlformats.org/officeDocument/2006/relationships/image" Target="media/image3.wmf" /><Relationship Id="rId60" Type="http://schemas.openxmlformats.org/officeDocument/2006/relationships/oleObject" Target="embeddings/oleObject24.bin" /><Relationship Id="rId61" Type="http://schemas.openxmlformats.org/officeDocument/2006/relationships/oleObject" Target="embeddings/oleObject25.bin" /><Relationship Id="rId62" Type="http://schemas.openxmlformats.org/officeDocument/2006/relationships/image" Target="media/image34.png" /><Relationship Id="rId63" Type="http://schemas.openxmlformats.org/officeDocument/2006/relationships/image" Target="media/image35.wmf" /><Relationship Id="rId64" Type="http://schemas.openxmlformats.org/officeDocument/2006/relationships/oleObject" Target="embeddings/oleObject26.bin" /><Relationship Id="rId65" Type="http://schemas.openxmlformats.org/officeDocument/2006/relationships/image" Target="media/image36.wmf" /><Relationship Id="rId66" Type="http://schemas.openxmlformats.org/officeDocument/2006/relationships/oleObject" Target="embeddings/oleObject27.bin" /><Relationship Id="rId67" Type="http://schemas.openxmlformats.org/officeDocument/2006/relationships/image" Target="media/image37.wmf" /><Relationship Id="rId68" Type="http://schemas.openxmlformats.org/officeDocument/2006/relationships/oleObject" Target="embeddings/oleObject28.bin" /><Relationship Id="rId69" Type="http://schemas.openxmlformats.org/officeDocument/2006/relationships/image" Target="media/image38.wmf" /><Relationship Id="rId7" Type="http://schemas.openxmlformats.org/officeDocument/2006/relationships/oleObject" Target="embeddings/oleObject1.bin" /><Relationship Id="rId70" Type="http://schemas.openxmlformats.org/officeDocument/2006/relationships/oleObject" Target="embeddings/oleObject29.bin" /><Relationship Id="rId71" Type="http://schemas.openxmlformats.org/officeDocument/2006/relationships/image" Target="media/image39.wmf" /><Relationship Id="rId72" Type="http://schemas.openxmlformats.org/officeDocument/2006/relationships/oleObject" Target="embeddings/oleObject30.bin" /><Relationship Id="rId73" Type="http://schemas.openxmlformats.org/officeDocument/2006/relationships/image" Target="media/image40.wmf" /><Relationship Id="rId74" Type="http://schemas.openxmlformats.org/officeDocument/2006/relationships/oleObject" Target="embeddings/oleObject31.bin" /><Relationship Id="rId75" Type="http://schemas.openxmlformats.org/officeDocument/2006/relationships/image" Target="media/image41.wmf" /><Relationship Id="rId76" Type="http://schemas.openxmlformats.org/officeDocument/2006/relationships/oleObject" Target="embeddings/oleObject32.bin" /><Relationship Id="rId77" Type="http://schemas.openxmlformats.org/officeDocument/2006/relationships/image" Target="media/image42.wmf" /><Relationship Id="rId78" Type="http://schemas.openxmlformats.org/officeDocument/2006/relationships/oleObject" Target="embeddings/oleObject33.bin" /><Relationship Id="rId79" Type="http://schemas.openxmlformats.org/officeDocument/2006/relationships/oleObject" Target="embeddings/oleObject34.bin" /><Relationship Id="rId8" Type="http://schemas.openxmlformats.org/officeDocument/2006/relationships/image" Target="media/image4.wmf" /><Relationship Id="rId80" Type="http://schemas.openxmlformats.org/officeDocument/2006/relationships/oleObject" Target="embeddings/oleObject35.bin" /><Relationship Id="rId81" Type="http://schemas.openxmlformats.org/officeDocument/2006/relationships/image" Target="media/image43.wmf" /><Relationship Id="rId82" Type="http://schemas.openxmlformats.org/officeDocument/2006/relationships/oleObject" Target="embeddings/oleObject36.bin" /><Relationship Id="rId83" Type="http://schemas.openxmlformats.org/officeDocument/2006/relationships/image" Target="media/image44.png" /><Relationship Id="rId84" Type="http://schemas.openxmlformats.org/officeDocument/2006/relationships/image" Target="media/image45.wmf" /><Relationship Id="rId85" Type="http://schemas.openxmlformats.org/officeDocument/2006/relationships/oleObject" Target="embeddings/oleObject37.bin" /><Relationship Id="rId86" Type="http://schemas.openxmlformats.org/officeDocument/2006/relationships/image" Target="media/image46.wmf" /><Relationship Id="rId87" Type="http://schemas.openxmlformats.org/officeDocument/2006/relationships/oleObject" Target="embeddings/oleObject38.bin" /><Relationship Id="rId88" Type="http://schemas.openxmlformats.org/officeDocument/2006/relationships/image" Target="media/image47.wmf" /><Relationship Id="rId89" Type="http://schemas.openxmlformats.org/officeDocument/2006/relationships/oleObject" Target="embeddings/oleObject39.bin" /><Relationship Id="rId9" Type="http://schemas.openxmlformats.org/officeDocument/2006/relationships/oleObject" Target="embeddings/oleObject2.bin" /><Relationship Id="rId90" Type="http://schemas.openxmlformats.org/officeDocument/2006/relationships/image" Target="media/image48.wmf" /><Relationship Id="rId91" Type="http://schemas.openxmlformats.org/officeDocument/2006/relationships/oleObject" Target="embeddings/oleObject40.bin" /><Relationship Id="rId92" Type="http://schemas.openxmlformats.org/officeDocument/2006/relationships/oleObject" Target="embeddings/oleObject41.bin" /><Relationship Id="rId93" Type="http://schemas.openxmlformats.org/officeDocument/2006/relationships/image" Target="media/image49.png" /><Relationship Id="rId94" Type="http://schemas.openxmlformats.org/officeDocument/2006/relationships/image" Target="media/image50.wmf" /><Relationship Id="rId95" Type="http://schemas.openxmlformats.org/officeDocument/2006/relationships/oleObject" Target="embeddings/oleObject42.bin" /><Relationship Id="rId96" Type="http://schemas.openxmlformats.org/officeDocument/2006/relationships/image" Target="media/image51.wmf" /><Relationship Id="rId97" Type="http://schemas.openxmlformats.org/officeDocument/2006/relationships/oleObject" Target="embeddings/oleObject43.bin" /><Relationship Id="rId98" Type="http://schemas.openxmlformats.org/officeDocument/2006/relationships/image" Target="media/image52.wmf" /><Relationship Id="rId99" Type="http://schemas.openxmlformats.org/officeDocument/2006/relationships/oleObject" Target="embeddings/oleObject44.bin" /></Relationships>
</file>

<file path=word/_rels/footer1.xml.rels><?xml version="1.0" encoding="utf-8" standalone="yes"?><Relationships xmlns="http://schemas.openxmlformats.org/package/2006/relationships"><Relationship Id="rId1" Type="http://schemas.openxmlformats.org/officeDocument/2006/relationships/image" Target="media/image174.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174.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157266240</TotalTime>
  <Pages>20</Pages>
  <Words>1192</Words>
  <Characters>1222</Characters>
  <Application>Microsoft Office Word</Application>
  <DocSecurity>0</DocSecurity>
  <Lines>48</Lines>
  <Paragraphs>13</Paragraphs>
  <ScaleCrop>false</ScaleCrop>
  <Company>北京今日学易科技有限公司(Zxxk.Com)</Company>
  <LinksUpToDate>false</LinksUpToDate>
  <CharactersWithSpaces>1240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[中学联盟]试题（扫描版）.doc</dc:title>
  <dc:subject>[中学联盟]试题（扫描版）.doc</dc:subject>
  <dc:creator>学科网(Zxxk.Com)</dc:creator>
  <cp:keywords>试卷、教案、课件、论文、素材</cp:keywords>
  <dc:description>学科网(www.zxxk.com)--教育资源门户，提供试卷、教案、课件、论文、素材及各类教学资源下载，还有大量而丰富的教学相关资讯！</dc:description>
  <cp:lastModifiedBy>学友</cp:lastModifiedBy>
  <cp:revision>7</cp:revision>
  <dcterms:created xsi:type="dcterms:W3CDTF">2019-10-14T02:15:00Z</dcterms:created>
  <dcterms:modified xsi:type="dcterms:W3CDTF">2026-05-08T15:54:31Z</dcterms:modified>
  <cp:category>学科网WORD文档</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